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E4" w:rsidRPr="007949E4" w:rsidRDefault="007949E4" w:rsidP="007949E4">
      <w:pPr>
        <w:shd w:val="clear" w:color="auto" w:fill="FFFFFF"/>
        <w:spacing w:before="120" w:after="120" w:line="324" w:lineRule="atLeast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949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Любовь </w:t>
      </w:r>
      <w:proofErr w:type="spellStart"/>
      <w:r w:rsidRPr="007949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тинейджеров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(мальчиков)</w:t>
      </w:r>
      <w:r w:rsidRPr="007949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— это разве любовь?</w:t>
      </w:r>
    </w:p>
    <w:p w:rsidR="007949E4" w:rsidRPr="007949E4" w:rsidRDefault="007949E4" w:rsidP="007949E4">
      <w:pPr>
        <w:shd w:val="clear" w:color="auto" w:fill="FFFFFF"/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аргумент родителей, ограничивающих, а то и вовсе запрещающих (пытающихся запретить!) сыну встречи </w:t>
      </w:r>
      <w:proofErr w:type="spellStart"/>
      <w:r w:rsidRPr="0079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spellEnd"/>
      <w:r w:rsidRPr="0079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девушкой, состоит в том, что мальчик 15–17 лет ни на какое глубокое и стойкое чувство просто не способен, и не будет ничего страшного, если он откажется от отношений с девушкой ради учебы. Да и многие психологи полагают любовное чувство подростка временным, несерьезным и обманчивым.</w:t>
      </w:r>
    </w:p>
    <w:p w:rsidR="007949E4" w:rsidRPr="007949E4" w:rsidRDefault="007949E4" w:rsidP="007949E4">
      <w:pPr>
        <w:shd w:val="clear" w:color="auto" w:fill="FFFFFF"/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наука знает о любви, об этом важнейшем в жизни человека чувстве, а скорее — состоянии, пока далеко не все, но знает довольно много. В основе любовного чувства лежат две простые установки:</w:t>
      </w:r>
    </w:p>
    <w:p w:rsidR="007949E4" w:rsidRPr="007949E4" w:rsidRDefault="007949E4" w:rsidP="007949E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Идеализация объекта любви, то есть приписывание ему множества положительных качеств.</w:t>
      </w:r>
    </w:p>
    <w:p w:rsidR="007949E4" w:rsidRPr="007949E4" w:rsidRDefault="007949E4" w:rsidP="007949E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 единственности этого объекта для тебя, говоря проще, мысль о том, что только с этой женщиной ты можешь счастливо жить вместе — и ни с какой другой.</w:t>
      </w:r>
    </w:p>
    <w:p w:rsidR="007949E4" w:rsidRPr="007949E4" w:rsidRDefault="007949E4" w:rsidP="007949E4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9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сложный комплекс любовного чувства входит и желание, прежде всего, давать объекту любви, а не брать от него; желание заботиться о любимом человеке, то есть активная заинтересованность в его благополучии и развитии; </w:t>
      </w:r>
      <w:r w:rsidRPr="00794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</w:t>
      </w:r>
      <w:r w:rsidRPr="0079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 него, уважение к нему, то есть принятие и положительная оценка его личности, характера, взглядов такими, какими они существуют в настоящее время.</w:t>
      </w:r>
      <w:proofErr w:type="gramEnd"/>
      <w:r w:rsidRPr="0079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любовном чувстве десят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одиннад</w:t>
      </w:r>
      <w:r w:rsidRPr="0079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цатиклассников</w:t>
      </w:r>
      <w:proofErr w:type="spellEnd"/>
      <w:r w:rsidRPr="0079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эти компоненты уже присутствуют. Да, они окрашены психологическими особенностями характера подростков, но ведь присутствуют же!</w:t>
      </w:r>
    </w:p>
    <w:p w:rsidR="007949E4" w:rsidRPr="007949E4" w:rsidRDefault="007949E4" w:rsidP="007949E4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Важной составной частью состояния под именем любовь является </w:t>
      </w:r>
      <w:r w:rsidRPr="00794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стремление как можно быстрее оказаться в обществе объекта страсти и как можно дольше находиться в этом обществе</w:t>
      </w:r>
      <w:r w:rsidRPr="0079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Когда влюбленные находятся рядом, даже просто гуляя в парке, даже не держась за руки, они пребывают в особом </w:t>
      </w:r>
      <w:proofErr w:type="spellStart"/>
      <w:r w:rsidRPr="0079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эйфорическом</w:t>
      </w:r>
      <w:proofErr w:type="spellEnd"/>
      <w:r w:rsidRPr="0079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состоянии, в котором причудливо сочетаются эмоциональный подъем, возбуждение, прекрасное настроение и чувство безопасности.</w:t>
      </w:r>
    </w:p>
    <w:p w:rsidR="007949E4" w:rsidRPr="007949E4" w:rsidRDefault="007949E4" w:rsidP="007949E4">
      <w:pPr>
        <w:shd w:val="clear" w:color="auto" w:fill="FFFFFF"/>
        <w:spacing w:before="120" w:after="0" w:line="324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lyubov-ili-sindrom-romeo-i-dzhuletty"/>
      <w:bookmarkEnd w:id="0"/>
      <w:r w:rsidRPr="0079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 — или синдром Ромео и Джульетты?</w:t>
      </w:r>
    </w:p>
    <w:p w:rsidR="007949E4" w:rsidRPr="007949E4" w:rsidRDefault="007949E4" w:rsidP="007949E4">
      <w:pPr>
        <w:shd w:val="clear" w:color="auto" w:fill="FFFFFF"/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Превращение первого любовного чувства в синдром Ромео и Джульетты, в вариантах от тяжелого до мягкого, по подсчетам специалистов, встречается у </w:t>
      </w:r>
      <w:r w:rsidRPr="00794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каждого четвертого подростка</w:t>
      </w:r>
      <w:r w:rsidRPr="0079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Особенно часто он наблюдается у мальчиков из неполных семей, у тех, кого воспитывает одна лишь мать.</w:t>
      </w:r>
    </w:p>
    <w:p w:rsidR="007949E4" w:rsidRPr="007949E4" w:rsidRDefault="007949E4" w:rsidP="007949E4">
      <w:pPr>
        <w:shd w:val="clear" w:color="auto" w:fill="FFFFFF"/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Главная и практически единственная причина возникновения этого синдрома — сопротивление родителей общению с девушкой или даже просто критика ее личности и поведения — без каких-либо практических ограничений. Родителям надо постоянно помнить, что при появлении первого чувства их сын быстро и автоматически становится особенно </w:t>
      </w:r>
      <w:r w:rsidRPr="0079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ранимым, хрупким — даже если до этой любви он являлся вполне психически устойчивым и казался вам мужественным.</w:t>
      </w:r>
    </w:p>
    <w:p w:rsidR="007949E4" w:rsidRPr="007949E4" w:rsidRDefault="007949E4" w:rsidP="007949E4">
      <w:pPr>
        <w:shd w:val="clear" w:color="auto" w:fill="FFFFFF"/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ранимости и уменьшение мужественности у </w:t>
      </w:r>
      <w:proofErr w:type="spellStart"/>
      <w:r w:rsidRPr="0079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тинейджеров</w:t>
      </w:r>
      <w:proofErr w:type="spellEnd"/>
      <w:r w:rsidRPr="0079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молодых людей в ситуации любовного чувства описал еще старина Шекспир. Эти феномены существуют на протяжении всего лишь пяти-семи месяцев, но за это время с подростком может бог весть что случиться. Психоаналитики объясняют подобное изменение в психике 16—18-летнего </w:t>
      </w:r>
      <w:proofErr w:type="spellStart"/>
      <w:r w:rsidRPr="0079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тинейджера</w:t>
      </w:r>
      <w:proofErr w:type="spellEnd"/>
      <w:r w:rsidRPr="0079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процессом идентификации с девушкой, возникновением романтических чувств и особых </w:t>
      </w:r>
      <w:proofErr w:type="spellStart"/>
      <w:r w:rsidRPr="0079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эйфорических</w:t>
      </w:r>
      <w:proofErr w:type="spellEnd"/>
      <w:r w:rsidRPr="0079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состояний при встречах с ней. Но подростковые врачи-психотерапевты полагают, что причин и механизмов этого феномена в характере мальчиков мы пока попросту не знаем.</w:t>
      </w:r>
    </w:p>
    <w:p w:rsidR="007949E4" w:rsidRPr="007949E4" w:rsidRDefault="007949E4" w:rsidP="007949E4">
      <w:pPr>
        <w:shd w:val="clear" w:color="auto" w:fill="FFFFFF"/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критические высказывания в адрес его друзей он, возможно, воспринимал относительно спокойно, хотя и наверняка не соглашался с ними. Но совсем по-иному он воспринимает критические замечания в адрес объекта любви или даже привязанности.</w:t>
      </w:r>
    </w:p>
    <w:p w:rsidR="007949E4" w:rsidRPr="007949E4" w:rsidRDefault="007949E4" w:rsidP="007949E4">
      <w:pPr>
        <w:shd w:val="clear" w:color="auto" w:fill="FFFFFF"/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Далеко не всегда увлеченность подростка девушкой — это большая и светлая любовь. Нередко мальчики заводят отношения с противоположным полом ради </w:t>
      </w:r>
      <w:r w:rsidRPr="00794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самоутверждения</w:t>
      </w:r>
      <w:r w:rsidRPr="0079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повышения самооценки. Огромную роль в его самооценке играет мнение друзей, ровесников, окружающих. Не забывайте, что для старшего подростка (в отличие от зрелых мужчин!) невероятно важно, чтобы сверстники ему завидовали и им восхищались (последнее — предел мечтаний!). Таким объектом восхищения может стать наличие у него симпатичной подружки, а у девушки — обворожительного молодого человека.</w:t>
      </w:r>
    </w:p>
    <w:p w:rsidR="007949E4" w:rsidRPr="007949E4" w:rsidRDefault="007949E4" w:rsidP="007949E4">
      <w:pPr>
        <w:shd w:val="clear" w:color="auto" w:fill="FFFFFF"/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9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подросток заводит отношения лишь потому, что хочет казаться </w:t>
      </w:r>
      <w:r w:rsidRPr="00794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более взрослым</w:t>
      </w:r>
      <w:r w:rsidRPr="0079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одних </w:t>
      </w:r>
      <w:proofErr w:type="spellStart"/>
      <w:r w:rsidRPr="0079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тинейджеров</w:t>
      </w:r>
      <w:proofErr w:type="spellEnd"/>
      <w:r w:rsidRPr="0079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взрослость — это получение высшего образования, начало самостоятельной работы, наличие собственного заработка. Для других — наличие постоянной подруги. Для третьих, к сожалению, взрослость ассоциируется с употреблением алкоголя...</w:t>
      </w:r>
    </w:p>
    <w:p w:rsidR="007949E4" w:rsidRPr="007949E4" w:rsidRDefault="007949E4" w:rsidP="007949E4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949E4" w:rsidRPr="007949E4" w:rsidRDefault="007949E4" w:rsidP="007949E4">
      <w:pPr>
        <w:pStyle w:val="2"/>
        <w:shd w:val="clear" w:color="auto" w:fill="FFFFFF"/>
        <w:spacing w:before="120" w:beforeAutospacing="0" w:after="0" w:afterAutospacing="0" w:line="324" w:lineRule="atLeast"/>
        <w:jc w:val="center"/>
        <w:rPr>
          <w:b w:val="0"/>
          <w:bCs w:val="0"/>
          <w:i/>
          <w:color w:val="000000"/>
          <w:sz w:val="28"/>
          <w:szCs w:val="28"/>
          <w:u w:val="single"/>
        </w:rPr>
      </w:pPr>
      <w:r w:rsidRPr="007949E4">
        <w:rPr>
          <w:b w:val="0"/>
          <w:bCs w:val="0"/>
          <w:i/>
          <w:color w:val="000000"/>
          <w:sz w:val="28"/>
          <w:szCs w:val="28"/>
          <w:u w:val="single"/>
        </w:rPr>
        <w:t>Правила для родителей влюбленных подростков</w:t>
      </w:r>
    </w:p>
    <w:p w:rsidR="007949E4" w:rsidRPr="007949E4" w:rsidRDefault="007949E4" w:rsidP="007949E4">
      <w:pPr>
        <w:pStyle w:val="a3"/>
        <w:shd w:val="clear" w:color="auto" w:fill="FFFFFF"/>
        <w:spacing w:before="6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49E4">
        <w:rPr>
          <w:color w:val="000000"/>
          <w:sz w:val="28"/>
          <w:szCs w:val="28"/>
        </w:rPr>
        <w:t>Но родительские запреты, ограничения и даже просто критика способны превратить в «синдром Ромео и Джульетты» даже чувство, которое изначально и не было любовью. Какие бы мотивы ни руководили вашим сыном в его любовном чувстве, постарайтесь унять свой родительский пыл и в общении с ним соблюдать определенные правила. Иначе подростковый кризис выйдет из-под контроля, сына «понесет», и остановить его будет ох как трудно.</w:t>
      </w:r>
    </w:p>
    <w:p w:rsidR="007949E4" w:rsidRPr="007949E4" w:rsidRDefault="007949E4" w:rsidP="007949E4">
      <w:pPr>
        <w:pStyle w:val="a3"/>
        <w:shd w:val="clear" w:color="auto" w:fill="FFFFFF"/>
        <w:spacing w:before="6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49E4">
        <w:rPr>
          <w:rStyle w:val="a4"/>
          <w:color w:val="000000"/>
          <w:sz w:val="28"/>
          <w:szCs w:val="28"/>
        </w:rPr>
        <w:t>Правило первое:</w:t>
      </w:r>
      <w:r w:rsidRPr="007949E4">
        <w:rPr>
          <w:color w:val="000000"/>
          <w:sz w:val="28"/>
          <w:szCs w:val="28"/>
        </w:rPr>
        <w:t> обязательно познакомьтесь с избранницей своего сына. Не стоит делать поспешных выводов, не пообщавшись с ней, не узнав ее поближе. Возможно, не так уж она плоха или недостойна, как вам кажется. Только не устраивайте ей вместо приятного общения форменный допрос, не нужно унижать ни ее, ни сына.</w:t>
      </w:r>
    </w:p>
    <w:p w:rsidR="007949E4" w:rsidRPr="007949E4" w:rsidRDefault="007949E4" w:rsidP="007949E4">
      <w:pPr>
        <w:pStyle w:val="a3"/>
        <w:shd w:val="clear" w:color="auto" w:fill="FFFFFF"/>
        <w:spacing w:before="6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49E4">
        <w:rPr>
          <w:rStyle w:val="a4"/>
          <w:color w:val="000000"/>
          <w:sz w:val="28"/>
          <w:szCs w:val="28"/>
        </w:rPr>
        <w:lastRenderedPageBreak/>
        <w:t>Правило второе:</w:t>
      </w:r>
      <w:r w:rsidRPr="007949E4">
        <w:rPr>
          <w:color w:val="000000"/>
          <w:sz w:val="28"/>
          <w:szCs w:val="28"/>
        </w:rPr>
        <w:t> любовные отношения сына, конечно же, предполагают доверительные разговоры с ним и о любви, и об интимных отношениях. Не превращайте доверительный разговор в нравоучение. Упреками и нотациями вы лишь понизите его самооценку, и тогда он попытается самоутвердиться за счет других.</w:t>
      </w:r>
    </w:p>
    <w:p w:rsidR="007949E4" w:rsidRPr="007949E4" w:rsidRDefault="007949E4" w:rsidP="007949E4">
      <w:pPr>
        <w:pStyle w:val="a3"/>
        <w:shd w:val="clear" w:color="auto" w:fill="FFFFFF"/>
        <w:spacing w:before="6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49E4">
        <w:rPr>
          <w:rStyle w:val="a4"/>
          <w:color w:val="000000"/>
          <w:sz w:val="28"/>
          <w:szCs w:val="28"/>
        </w:rPr>
        <w:t>Правило третье:</w:t>
      </w:r>
      <w:r w:rsidRPr="007949E4">
        <w:rPr>
          <w:color w:val="000000"/>
          <w:sz w:val="28"/>
          <w:szCs w:val="28"/>
        </w:rPr>
        <w:t> дайте сыну ошибиться. Да, </w:t>
      </w:r>
      <w:hyperlink r:id="rId5" w:tooltip="Первая любовь" w:history="1">
        <w:r w:rsidRPr="007949E4">
          <w:rPr>
            <w:rStyle w:val="a5"/>
            <w:b/>
            <w:bCs/>
            <w:color w:val="888888"/>
            <w:sz w:val="28"/>
            <w:szCs w:val="28"/>
            <w:u w:val="none"/>
          </w:rPr>
          <w:t>первая любовь</w:t>
        </w:r>
      </w:hyperlink>
      <w:r w:rsidRPr="007949E4">
        <w:rPr>
          <w:color w:val="000000"/>
          <w:sz w:val="28"/>
          <w:szCs w:val="28"/>
        </w:rPr>
        <w:t xml:space="preserve"> может принести ему болезненные и мучительные переживания. Но поверьте: наперед уберечь его от всех бед вы не сможете. Так не лучше ли дать ему возможность приобрести свой собственный опыт, в том числе и опыт </w:t>
      </w:r>
      <w:proofErr w:type="spellStart"/>
      <w:r w:rsidRPr="007949E4">
        <w:rPr>
          <w:color w:val="000000"/>
          <w:sz w:val="28"/>
          <w:szCs w:val="28"/>
        </w:rPr>
        <w:t>совладания</w:t>
      </w:r>
      <w:proofErr w:type="spellEnd"/>
      <w:r w:rsidRPr="007949E4">
        <w:rPr>
          <w:color w:val="000000"/>
          <w:sz w:val="28"/>
          <w:szCs w:val="28"/>
        </w:rPr>
        <w:t xml:space="preserve"> с душевными травмами, опыт преодоления трудностей и неудач?</w:t>
      </w:r>
    </w:p>
    <w:p w:rsidR="007949E4" w:rsidRPr="007949E4" w:rsidRDefault="007949E4" w:rsidP="007949E4">
      <w:pPr>
        <w:pStyle w:val="a3"/>
        <w:shd w:val="clear" w:color="auto" w:fill="FFFFFF"/>
        <w:spacing w:before="6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49E4">
        <w:rPr>
          <w:rStyle w:val="a4"/>
          <w:color w:val="000000"/>
          <w:sz w:val="28"/>
          <w:szCs w:val="28"/>
        </w:rPr>
        <w:t>Правило четвертое:</w:t>
      </w:r>
      <w:r w:rsidRPr="007949E4">
        <w:rPr>
          <w:color w:val="000000"/>
          <w:sz w:val="28"/>
          <w:szCs w:val="28"/>
        </w:rPr>
        <w:t> не пытайтесь поссорить сына с его девушкой; вы можете не одобрять выбор сына, но придется этот выбор уважать. </w:t>
      </w:r>
      <w:r w:rsidRPr="007949E4">
        <w:rPr>
          <w:rStyle w:val="a4"/>
          <w:color w:val="000000"/>
          <w:sz w:val="28"/>
          <w:szCs w:val="28"/>
        </w:rPr>
        <w:t>И самое главное:</w:t>
      </w:r>
      <w:r>
        <w:rPr>
          <w:rStyle w:val="a4"/>
          <w:color w:val="000000"/>
          <w:sz w:val="28"/>
          <w:szCs w:val="28"/>
        </w:rPr>
        <w:t xml:space="preserve"> </w:t>
      </w:r>
      <w:r w:rsidRPr="007949E4">
        <w:rPr>
          <w:color w:val="000000"/>
          <w:sz w:val="28"/>
          <w:szCs w:val="28"/>
        </w:rPr>
        <w:t>если вы, родители, влезаете в отношения влюбленных, то наверняка окажетесь и останетесь в его представлении виновными во всех его неудачах, в том числе и совершенно не связанных с вашим вмешательством. Даже много лет спустя сын может припомнить вам, как вы вмешивались в его любовные отношения, как вы пытались разрушить их.</w:t>
      </w:r>
    </w:p>
    <w:p w:rsidR="007949E4" w:rsidRPr="007949E4" w:rsidRDefault="007949E4" w:rsidP="007949E4">
      <w:pPr>
        <w:pStyle w:val="a3"/>
        <w:shd w:val="clear" w:color="auto" w:fill="FFFFFF"/>
        <w:spacing w:before="6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49E4">
        <w:rPr>
          <w:rStyle w:val="a4"/>
          <w:color w:val="000000"/>
          <w:sz w:val="28"/>
          <w:szCs w:val="28"/>
        </w:rPr>
        <w:t>Правило пятое:</w:t>
      </w:r>
      <w:r w:rsidRPr="007949E4">
        <w:rPr>
          <w:color w:val="000000"/>
          <w:sz w:val="28"/>
          <w:szCs w:val="28"/>
        </w:rPr>
        <w:t> попробуйте тактично объяснить сыну — лучше в дни его конфликта с любимой, что первая любовь не обязательно бывает на всю жизнь, что объект его обожания — не единственный представитель прекрасного пола на планете Земля. Пусть осознает, что жизненный путь его еще очень долог, а впереди его ждет еще много интересных встреч с самыми разными девушками.</w:t>
      </w:r>
    </w:p>
    <w:p w:rsidR="007949E4" w:rsidRPr="007949E4" w:rsidRDefault="007949E4" w:rsidP="007949E4">
      <w:pPr>
        <w:pStyle w:val="a3"/>
        <w:shd w:val="clear" w:color="auto" w:fill="FFFFFF"/>
        <w:spacing w:before="60" w:beforeAutospacing="0" w:after="0" w:afterAutospacing="0"/>
        <w:jc w:val="both"/>
        <w:rPr>
          <w:color w:val="000000"/>
          <w:sz w:val="28"/>
          <w:szCs w:val="28"/>
        </w:rPr>
      </w:pPr>
      <w:r w:rsidRPr="007949E4">
        <w:rPr>
          <w:color w:val="000000"/>
          <w:sz w:val="28"/>
          <w:szCs w:val="28"/>
        </w:rPr>
        <w:t>Эту мысль, это утверждение он не может услышать ни от кого, кроме родителей, — ну не сверстники же выскажут подобное мнение. Тактично донести до сына эту мысль — это ваша родительская обязанность.</w:t>
      </w:r>
    </w:p>
    <w:p w:rsidR="007949E4" w:rsidRPr="007949E4" w:rsidRDefault="007949E4" w:rsidP="007949E4">
      <w:pPr>
        <w:pStyle w:val="a3"/>
        <w:shd w:val="clear" w:color="auto" w:fill="FFFFFF"/>
        <w:spacing w:before="6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49E4">
        <w:rPr>
          <w:color w:val="000000"/>
          <w:sz w:val="28"/>
          <w:szCs w:val="28"/>
        </w:rPr>
        <w:t>Конечно же, в период хороших отношений с девушкой и даже в периоды небольших конфликтов сын только фыркнет, он, как правило, даже мысли не допускает, что кто-то может сравниться с его Машей. Он не допускает, что он может полюбить кого-то другого. (Для взрослого мужчины подобные мысли естественны даже в ситуации его самой большой увлеченности женщиной.) Но «фырканье» вовсе не означает, что сын вас не услышал; он с этим утверждением не согласен, но он его запомнил. И когда он всерьез поссорится со своей первой любовью, он вспомнит ваши слова. Вспомнит с большой пользой для себя.</w:t>
      </w:r>
    </w:p>
    <w:p w:rsidR="00C8703A" w:rsidRPr="007949E4" w:rsidRDefault="00C8703A" w:rsidP="007949E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8703A" w:rsidRPr="007949E4" w:rsidSect="00C87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F14"/>
    <w:multiLevelType w:val="multilevel"/>
    <w:tmpl w:val="EAF2E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9E4"/>
    <w:rsid w:val="007949E4"/>
    <w:rsid w:val="00C8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3A"/>
  </w:style>
  <w:style w:type="paragraph" w:styleId="2">
    <w:name w:val="heading 2"/>
    <w:basedOn w:val="a"/>
    <w:link w:val="20"/>
    <w:uiPriority w:val="9"/>
    <w:qFormat/>
    <w:rsid w:val="007949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49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9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49E4"/>
    <w:rPr>
      <w:b/>
      <w:bCs/>
    </w:rPr>
  </w:style>
  <w:style w:type="character" w:styleId="a5">
    <w:name w:val="Hyperlink"/>
    <w:basedOn w:val="a0"/>
    <w:uiPriority w:val="99"/>
    <w:semiHidden/>
    <w:unhideWhenUsed/>
    <w:rsid w:val="007949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7ya.ru/article/Pervaya-lyub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1114</Words>
  <Characters>6351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2018-10-16T09:15:00Z</dcterms:created>
  <dcterms:modified xsi:type="dcterms:W3CDTF">2018-10-16T09:23:00Z</dcterms:modified>
</cp:coreProperties>
</file>