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75" w:rsidRDefault="007F3775" w:rsidP="00D75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05F2" w:rsidRPr="00C805F2" w:rsidRDefault="0096583D" w:rsidP="00C805F2">
      <w:pPr>
        <w:ind w:left="66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7BC0" w:rsidRPr="00B87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5F2" w:rsidRPr="00C8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C805F2" w:rsidRPr="00C805F2" w:rsidRDefault="00C805F2" w:rsidP="00C805F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31.08.2016 № 428</w:t>
      </w:r>
    </w:p>
    <w:p w:rsidR="00C805F2" w:rsidRPr="00C805F2" w:rsidRDefault="00C805F2" w:rsidP="00C805F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МОБУ СОШ № 31</w:t>
      </w:r>
    </w:p>
    <w:p w:rsidR="00B87BC0" w:rsidRPr="00B87BC0" w:rsidRDefault="00B87BC0" w:rsidP="00C805F2">
      <w:pPr>
        <w:tabs>
          <w:tab w:val="left" w:pos="6135"/>
          <w:tab w:val="right" w:pos="992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BC0" w:rsidRPr="00B87BC0" w:rsidRDefault="00B87BC0" w:rsidP="00B87B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87BC0" w:rsidRPr="00B87BC0" w:rsidRDefault="00B87BC0" w:rsidP="00B87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775" w:rsidRDefault="007F3775" w:rsidP="00D75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775" w:rsidRDefault="007F3775" w:rsidP="004B3DF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775" w:rsidRDefault="007F3775" w:rsidP="00D75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3DFB" w:rsidRPr="00CE6146" w:rsidRDefault="004B3DFB" w:rsidP="004B3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1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B3DFB" w:rsidRPr="00CE6146" w:rsidRDefault="004B3DFB" w:rsidP="004B3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146">
        <w:rPr>
          <w:rFonts w:ascii="Times New Roman" w:hAnsi="Times New Roman" w:cs="Times New Roman"/>
          <w:b/>
          <w:bCs/>
          <w:sz w:val="28"/>
          <w:szCs w:val="28"/>
        </w:rPr>
        <w:t>об оценивании учебных достижений обучающихся</w:t>
      </w:r>
    </w:p>
    <w:p w:rsidR="004B3DFB" w:rsidRPr="00CE6146" w:rsidRDefault="004B3DFB" w:rsidP="004B3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146">
        <w:rPr>
          <w:rFonts w:ascii="Times New Roman" w:hAnsi="Times New Roman" w:cs="Times New Roman"/>
          <w:b/>
          <w:bCs/>
          <w:sz w:val="28"/>
          <w:szCs w:val="28"/>
        </w:rPr>
        <w:t>по комплексному учебному курсу</w:t>
      </w:r>
    </w:p>
    <w:p w:rsidR="004B3DFB" w:rsidRPr="00CE6146" w:rsidRDefault="004B3DFB" w:rsidP="004B3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146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4B3DFB" w:rsidRPr="00CE6146" w:rsidRDefault="004B3DFB" w:rsidP="004B3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FB" w:rsidRPr="008A1D84" w:rsidRDefault="004B3DFB" w:rsidP="004B3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D84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B3DFB" w:rsidRPr="004B3DFB" w:rsidRDefault="00435C00" w:rsidP="004B3D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B3DFB" w:rsidRPr="004B3DFB">
        <w:rPr>
          <w:rFonts w:ascii="Times New Roman" w:hAnsi="Times New Roman" w:cs="Times New Roman"/>
          <w:bCs/>
          <w:sz w:val="28"/>
          <w:szCs w:val="28"/>
        </w:rPr>
        <w:t>1.1.Настоящее положение об оценивании учебных достижений обучающихся по курсу «Основы религиозных культур и светской этики» (далее Положение) регламентирует систему контроля и оценки учебных достижений обучающихся по результатам освоения комплексного учебного курса «Основы религиозных культур и светской этики».</w:t>
      </w:r>
    </w:p>
    <w:p w:rsidR="004B3DFB" w:rsidRPr="004B3DFB" w:rsidRDefault="00435C00" w:rsidP="004B3D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B3DFB" w:rsidRPr="004B3DFB">
        <w:rPr>
          <w:rFonts w:ascii="Times New Roman" w:hAnsi="Times New Roman" w:cs="Times New Roman"/>
          <w:bCs/>
          <w:sz w:val="28"/>
          <w:szCs w:val="28"/>
        </w:rPr>
        <w:t>1.2. Положение разработано в соответствии с нормативными правовыми документами:</w:t>
      </w:r>
      <w:r w:rsidR="008A1D8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3DFB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B3DFB" w:rsidRPr="0096583D" w:rsidRDefault="004B3DFB" w:rsidP="0096583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83D">
        <w:rPr>
          <w:rFonts w:ascii="Times New Roman" w:hAnsi="Times New Roman" w:cs="Times New Roman"/>
          <w:bCs/>
          <w:sz w:val="28"/>
          <w:szCs w:val="28"/>
        </w:rPr>
        <w:t>Федеральным Законом «Об образовании в Российской Федерации»</w:t>
      </w:r>
      <w:r w:rsidR="00965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83D">
        <w:rPr>
          <w:rFonts w:ascii="Times New Roman" w:hAnsi="Times New Roman" w:cs="Times New Roman"/>
          <w:bCs/>
          <w:sz w:val="28"/>
          <w:szCs w:val="28"/>
        </w:rPr>
        <w:t>№ 273-ФЗ от 29.12.2012</w:t>
      </w:r>
      <w:r w:rsidR="0096583D">
        <w:rPr>
          <w:rFonts w:ascii="Times New Roman" w:hAnsi="Times New Roman" w:cs="Times New Roman"/>
          <w:bCs/>
          <w:sz w:val="28"/>
          <w:szCs w:val="28"/>
        </w:rPr>
        <w:t>г</w:t>
      </w:r>
      <w:r w:rsidRPr="0096583D">
        <w:rPr>
          <w:rFonts w:ascii="Times New Roman" w:hAnsi="Times New Roman" w:cs="Times New Roman"/>
          <w:bCs/>
          <w:sz w:val="28"/>
          <w:szCs w:val="28"/>
        </w:rPr>
        <w:t>,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3DFB">
        <w:rPr>
          <w:rFonts w:ascii="Times New Roman" w:hAnsi="Times New Roman" w:cs="Times New Roman"/>
          <w:bCs/>
          <w:sz w:val="28"/>
          <w:szCs w:val="28"/>
        </w:rPr>
        <w:t>Законом «Об основных гарантиях прав ребенка в Российской Федерации;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3DFB">
        <w:rPr>
          <w:rFonts w:ascii="Times New Roman" w:hAnsi="Times New Roman" w:cs="Times New Roman"/>
          <w:bCs/>
          <w:sz w:val="28"/>
          <w:szCs w:val="28"/>
        </w:rPr>
        <w:t>Федеральным законом «О свободе совести и религиозных объединениях»;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DFB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9658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3DF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B3DFB">
        <w:rPr>
          <w:rFonts w:ascii="Times New Roman" w:hAnsi="Times New Roman" w:cs="Times New Roman"/>
          <w:bCs/>
          <w:sz w:val="28"/>
          <w:szCs w:val="28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 №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</w:t>
      </w:r>
      <w:proofErr w:type="gramEnd"/>
      <w:r w:rsidRPr="004B3DFB">
        <w:rPr>
          <w:rFonts w:ascii="Times New Roman" w:hAnsi="Times New Roman" w:cs="Times New Roman"/>
          <w:bCs/>
          <w:sz w:val="28"/>
          <w:szCs w:val="28"/>
        </w:rPr>
        <w:t xml:space="preserve"> учреждений «Основы религиозных культур и светской этики», утвержденного распоряжением Правительства Российской Федерации от 28 января 2012 № 84-р;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DFB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4B3DF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B3DFB">
        <w:rPr>
          <w:rFonts w:ascii="Times New Roman" w:hAnsi="Times New Roman" w:cs="Times New Roman"/>
          <w:bCs/>
          <w:sz w:val="28"/>
          <w:szCs w:val="28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«в </w:t>
      </w:r>
      <w:r w:rsidRPr="004B3DF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пунктом 1 плана мероприятий по введению с 2012/13 учебного года во всех субъектах Российской Федерации комплексного учебного</w:t>
      </w:r>
      <w:proofErr w:type="gramEnd"/>
      <w:r w:rsidRPr="004B3DFB">
        <w:rPr>
          <w:rFonts w:ascii="Times New Roman" w:hAnsi="Times New Roman" w:cs="Times New Roman"/>
          <w:bCs/>
          <w:sz w:val="28"/>
          <w:szCs w:val="28"/>
        </w:rPr>
        <w:t xml:space="preserve">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№ 84-р;</w:t>
      </w:r>
      <w:r w:rsidRPr="004B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Инструктивно-нормативным  письмом </w:t>
      </w:r>
      <w:r w:rsidRPr="004B3DFB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«Об обучении основам религиозных культур и светской этики в общеобразовательных учреждениях Российской Федерации» № 08-250 от 22.08.2012.</w:t>
      </w:r>
    </w:p>
    <w:p w:rsidR="004B3DFB" w:rsidRPr="004B3DFB" w:rsidRDefault="004B3DFB" w:rsidP="004B3D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DFB">
        <w:rPr>
          <w:rFonts w:ascii="Times New Roman" w:hAnsi="Times New Roman" w:cs="Times New Roman"/>
          <w:bCs/>
          <w:sz w:val="28"/>
          <w:szCs w:val="28"/>
        </w:rPr>
        <w:t>Областным Законом Ростовской области «О духовно-нравственном воспитании и развитии обучающихся в образовательных учреждениях в Ростовской области»;</w:t>
      </w:r>
      <w:proofErr w:type="gramEnd"/>
    </w:p>
    <w:p w:rsidR="007F3775" w:rsidRPr="00E22865" w:rsidRDefault="00CE6146" w:rsidP="00D75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C0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="004B3DFB" w:rsidRPr="004B3DFB">
        <w:rPr>
          <w:rFonts w:ascii="Times New Roman" w:hAnsi="Times New Roman" w:cs="Times New Roman"/>
          <w:bCs/>
          <w:sz w:val="28"/>
          <w:szCs w:val="28"/>
        </w:rPr>
        <w:t>Комплексный учебный курс «Основы религиозных культур и светской этики» (далее по тексту-ОРКСЭ) является культурологическим и направлен на развитие у обучающихся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proofErr w:type="gramEnd"/>
    </w:p>
    <w:p w:rsidR="004062B8" w:rsidRPr="00E22865" w:rsidRDefault="00BF3C6F" w:rsidP="00E228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2865">
        <w:rPr>
          <w:rFonts w:ascii="Times New Roman" w:hAnsi="Times New Roman" w:cs="Times New Roman"/>
          <w:b/>
          <w:sz w:val="28"/>
          <w:szCs w:val="28"/>
        </w:rPr>
        <w:t>2.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 </w:t>
      </w:r>
      <w:r w:rsidRPr="00E2286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062B8" w:rsidRPr="00E22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865">
        <w:rPr>
          <w:rFonts w:ascii="Times New Roman" w:hAnsi="Times New Roman" w:cs="Times New Roman"/>
          <w:bCs/>
          <w:sz w:val="28"/>
          <w:szCs w:val="28"/>
        </w:rPr>
        <w:t>данного Положения</w:t>
      </w:r>
      <w:r w:rsidRPr="00E22865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 w:rsidRPr="00E22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2B8" w:rsidRPr="00E22865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условий для определения уровня системы знаний обучающихся в рамках изучения курса  ОРКСЭ,  совершенствования способов оценивания учебных достижений </w:t>
      </w:r>
      <w:proofErr w:type="gramStart"/>
      <w:r w:rsidR="004062B8" w:rsidRPr="00E2286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4062B8" w:rsidRPr="00E22865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:rsidR="000C7772" w:rsidRPr="00E22865" w:rsidRDefault="000C7772" w:rsidP="00E2286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C7772" w:rsidRPr="00E22865" w:rsidRDefault="000C7772" w:rsidP="00E2286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личностно-ориентированное взаимодействие учителя и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>;</w:t>
      </w:r>
    </w:p>
    <w:p w:rsidR="000C7772" w:rsidRPr="00E22865" w:rsidRDefault="000C7772" w:rsidP="00E2286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0C7772" w:rsidRPr="00E22865" w:rsidRDefault="000C7772" w:rsidP="00E2286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учет индивидуальных способностей обучающихся;</w:t>
      </w:r>
    </w:p>
    <w:p w:rsidR="000C7772" w:rsidRPr="00E22865" w:rsidRDefault="000C7772" w:rsidP="00E2286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активности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>;</w:t>
      </w:r>
    </w:p>
    <w:p w:rsidR="000C7772" w:rsidRPr="00E22865" w:rsidRDefault="000C7772" w:rsidP="00E2286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формирование учебно-познавательной мотивации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>;</w:t>
      </w:r>
    </w:p>
    <w:p w:rsidR="00937AC5" w:rsidRPr="00E22865" w:rsidRDefault="000C7772" w:rsidP="00E2286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получение точной и объективной информации о состоян</w:t>
      </w:r>
      <w:r w:rsidR="004062B8" w:rsidRPr="00E22865">
        <w:rPr>
          <w:rFonts w:ascii="Times New Roman" w:hAnsi="Times New Roman" w:cs="Times New Roman"/>
          <w:sz w:val="28"/>
          <w:szCs w:val="28"/>
        </w:rPr>
        <w:t>ии преподавания курса ОРКСЭ в 4</w:t>
      </w:r>
      <w:r w:rsidRPr="00E22865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937AC5" w:rsidRPr="00E22865" w:rsidRDefault="00937AC5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b/>
          <w:sz w:val="28"/>
          <w:szCs w:val="28"/>
        </w:rPr>
        <w:t>3.</w:t>
      </w:r>
      <w:r w:rsidRPr="00E22865">
        <w:rPr>
          <w:rFonts w:ascii="Times New Roman" w:hAnsi="Times New Roman" w:cs="Times New Roman"/>
          <w:sz w:val="28"/>
          <w:szCs w:val="28"/>
        </w:rPr>
        <w:t xml:space="preserve"> </w:t>
      </w:r>
      <w:r w:rsidRPr="00E22865">
        <w:rPr>
          <w:rFonts w:ascii="Times New Roman" w:hAnsi="Times New Roman" w:cs="Times New Roman"/>
          <w:b/>
          <w:bCs/>
          <w:sz w:val="28"/>
          <w:szCs w:val="28"/>
        </w:rPr>
        <w:t>Выбор модуля комплексного учебного курса ОРКСЭ</w:t>
      </w:r>
    </w:p>
    <w:p w:rsidR="00937AC5" w:rsidRPr="00E22865" w:rsidRDefault="00937AC5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Учебный курс ОРКСЭ включает в себя модули:</w:t>
      </w:r>
    </w:p>
    <w:p w:rsidR="00937AC5" w:rsidRPr="00E22865" w:rsidRDefault="00937AC5" w:rsidP="00E228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Основы православной культуры; </w:t>
      </w:r>
    </w:p>
    <w:p w:rsidR="00937AC5" w:rsidRPr="00E22865" w:rsidRDefault="00937AC5" w:rsidP="00E228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Основы исламской культуры; </w:t>
      </w:r>
    </w:p>
    <w:p w:rsidR="00937AC5" w:rsidRPr="00E22865" w:rsidRDefault="00937AC5" w:rsidP="00E228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Основы буддийской культуры; </w:t>
      </w:r>
    </w:p>
    <w:p w:rsidR="00937AC5" w:rsidRPr="00E22865" w:rsidRDefault="00937AC5" w:rsidP="00E228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Основы иудейской культуры; </w:t>
      </w:r>
    </w:p>
    <w:p w:rsidR="00937AC5" w:rsidRPr="00E22865" w:rsidRDefault="00937AC5" w:rsidP="00E228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Основы мировых религиозных культур; </w:t>
      </w:r>
    </w:p>
    <w:p w:rsidR="00937AC5" w:rsidRPr="00E22865" w:rsidRDefault="00937AC5" w:rsidP="00E228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Основы светской этики. </w:t>
      </w:r>
    </w:p>
    <w:p w:rsidR="000C7772" w:rsidRPr="00E22865" w:rsidRDefault="00937AC5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Один из модулей изучается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 xml:space="preserve"> с его согласия и  по выбору его родителей (законных представителей).</w:t>
      </w:r>
      <w:r w:rsidR="007F3775" w:rsidRPr="00E22865">
        <w:rPr>
          <w:rFonts w:ascii="Times New Roman" w:hAnsi="Times New Roman" w:cs="Times New Roman"/>
          <w:sz w:val="28"/>
          <w:szCs w:val="28"/>
        </w:rPr>
        <w:t xml:space="preserve"> </w:t>
      </w:r>
      <w:r w:rsidRPr="00E22865">
        <w:rPr>
          <w:rFonts w:ascii="Times New Roman" w:hAnsi="Times New Roman" w:cs="Times New Roman"/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</w:t>
      </w:r>
    </w:p>
    <w:p w:rsidR="000C7772" w:rsidRPr="00E22865" w:rsidRDefault="007537B8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>Принципы оценивания ОРКСЭ:</w:t>
      </w:r>
    </w:p>
    <w:p w:rsidR="000C7772" w:rsidRPr="00E22865" w:rsidRDefault="000C7772" w:rsidP="00E228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22865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Pr="00E22865">
        <w:rPr>
          <w:rFonts w:ascii="Times New Roman" w:hAnsi="Times New Roman" w:cs="Times New Roman"/>
          <w:sz w:val="28"/>
          <w:szCs w:val="28"/>
        </w:rPr>
        <w:t xml:space="preserve"> -  данный принцип заключается в том, что критерии должны быть однозначными и предельно четкими. </w:t>
      </w:r>
    </w:p>
    <w:p w:rsidR="00D75262" w:rsidRPr="00E22865" w:rsidRDefault="000C7772" w:rsidP="00E228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Гибкость, вариативность - предполагает использование различных процедур и методов изучения результативности обучения.</w:t>
      </w:r>
    </w:p>
    <w:p w:rsidR="000C7772" w:rsidRPr="00E22865" w:rsidRDefault="000C7772" w:rsidP="00E228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Естественность процесса оценивания знаний обучающихся - контроль и оценка должны проводиться в естественных для учащихся условиях, снижающих стресс и напряжение.</w:t>
      </w:r>
    </w:p>
    <w:p w:rsidR="000C7772" w:rsidRPr="00E22865" w:rsidRDefault="007537B8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системы оценивания учебных достижений обучающихся в условиях </w:t>
      </w:r>
      <w:proofErr w:type="spellStart"/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>безотметочного</w:t>
      </w:r>
      <w:proofErr w:type="spellEnd"/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</w:t>
      </w:r>
    </w:p>
    <w:p w:rsidR="000C7772" w:rsidRP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5.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1. При преподавании курса ОРКСЭ предполагается </w:t>
      </w:r>
      <w:proofErr w:type="spellStart"/>
      <w:r w:rsidR="000C7772" w:rsidRPr="00E22865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0C7772" w:rsidRPr="00E22865">
        <w:rPr>
          <w:rFonts w:ascii="Times New Roman" w:hAnsi="Times New Roman" w:cs="Times New Roman"/>
          <w:sz w:val="28"/>
          <w:szCs w:val="28"/>
        </w:rPr>
        <w:t xml:space="preserve"> система оценивания уровня подготовки </w:t>
      </w:r>
      <w:proofErr w:type="gramStart"/>
      <w:r w:rsidR="000C7772" w:rsidRPr="00E22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7772" w:rsidRPr="00E22865">
        <w:rPr>
          <w:rFonts w:ascii="Times New Roman" w:hAnsi="Times New Roman" w:cs="Times New Roman"/>
          <w:sz w:val="28"/>
          <w:szCs w:val="28"/>
        </w:rPr>
        <w:t>. Не допускается использование любой знаковой символики, заменяющей цифровую отметку. Допускается лишь словесная объяснительная оценка.</w:t>
      </w:r>
    </w:p>
    <w:p w:rsidR="000C7772" w:rsidRP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5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.2. </w:t>
      </w:r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Оцениванию подлежат 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индивидуальные учебные достижения обучающихся (сравнение сегодняшних достижений ребенка с его собственными вчерашними достижениями).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i/>
          <w:iCs/>
          <w:sz w:val="28"/>
          <w:szCs w:val="28"/>
        </w:rPr>
        <w:t>Объектом оценивания</w:t>
      </w:r>
      <w:r w:rsidRPr="00E22865">
        <w:rPr>
          <w:rFonts w:ascii="Times New Roman" w:hAnsi="Times New Roman" w:cs="Times New Roman"/>
          <w:sz w:val="28"/>
          <w:szCs w:val="28"/>
        </w:rPr>
        <w:t xml:space="preserve"> на уроке становится нравственная и культурологическая компетентность ученика, его способности понимать значение нравственных норм, правил морали в жизни человека, семьи, общества, его потребности к духовному развитию.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Положительно оценивается каждый удавшийся шаг ребенка, попытка (даже неудачная) самостоятельно найти ответ на вопрос. Поощряется любое проявление инициативы, желание высказаться, ответить на вопрос, поработать у доски. Обучение детей самоконтролю: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</w:t>
      </w:r>
    </w:p>
    <w:p w:rsid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5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.3. </w:t>
      </w:r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>Оцениванию не подлежат: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0C7772" w:rsidRP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5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.4. </w:t>
      </w:r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>Оценка усвоения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 комплексного учебного курса ОРКСЭ включает предметные, </w:t>
      </w:r>
      <w:proofErr w:type="spellStart"/>
      <w:r w:rsidR="000C7772" w:rsidRPr="00E228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C7772" w:rsidRPr="00E22865">
        <w:rPr>
          <w:rFonts w:ascii="Times New Roman" w:hAnsi="Times New Roman" w:cs="Times New Roman"/>
          <w:sz w:val="28"/>
          <w:szCs w:val="28"/>
        </w:rPr>
        <w:t xml:space="preserve"> результаты и результаты развития личностных качеств.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7772" w:rsidRPr="00E22865" w:rsidTr="000C777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Критерии результатов усвоения курса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</w:tr>
      <w:tr w:rsidR="000C7772" w:rsidRPr="00E22865" w:rsidTr="000C777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результаты: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- знание и принятие ценностей;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- понимание светской и религиозной морали для выстраивания конструктивных отношений;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и принятие нравственной нравственности и духовности в жизни.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тесты,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составление словарей терминов и понятий,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 xml:space="preserve">   - </w:t>
            </w:r>
            <w:proofErr w:type="spellStart"/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E22865">
              <w:rPr>
                <w:rFonts w:ascii="Times New Roman" w:hAnsi="Times New Roman" w:cs="Times New Roman"/>
                <w:sz w:val="28"/>
                <w:szCs w:val="28"/>
              </w:rPr>
              <w:t xml:space="preserve"> - измерительные материалы,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защита проектов.</w:t>
            </w:r>
          </w:p>
        </w:tc>
      </w:tr>
      <w:tr w:rsidR="000C7772" w:rsidRPr="00E22865" w:rsidTr="000C777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E2286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творческие работы,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участие в конференциях,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 - диспуты, 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ролевые игры,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тесты,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  - тренинги.</w:t>
            </w:r>
          </w:p>
        </w:tc>
      </w:tr>
      <w:tr w:rsidR="000C7772" w:rsidRPr="00E22865" w:rsidTr="000C7772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качества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 - карта наблюдений,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 - диагностика качеств личности,</w:t>
            </w:r>
          </w:p>
          <w:p w:rsidR="000C7772" w:rsidRPr="00E22865" w:rsidRDefault="000C7772" w:rsidP="00E22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865">
              <w:rPr>
                <w:rFonts w:ascii="Times New Roman" w:hAnsi="Times New Roman" w:cs="Times New Roman"/>
                <w:sz w:val="28"/>
                <w:szCs w:val="28"/>
              </w:rPr>
              <w:t>  - портфолио (ФГОС).</w:t>
            </w:r>
          </w:p>
        </w:tc>
      </w:tr>
    </w:tbl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Содержательный контроль и оценка знаний обучающихся предусматривает выявление индивидуальной динамики качества усвоения курса ОРКСЭ учеником и не допускает сравнения его с другими детьми.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  Для отслеживания уровня усвоения знаний и умений используются:</w:t>
      </w:r>
    </w:p>
    <w:p w:rsidR="000C7772" w:rsidRPr="00E22865" w:rsidRDefault="000C7772" w:rsidP="00E22865">
      <w:pPr>
        <w:pStyle w:val="a4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стартовые и итоговые проверочные работы;</w:t>
      </w:r>
    </w:p>
    <w:p w:rsidR="000C7772" w:rsidRPr="00E22865" w:rsidRDefault="000C7772" w:rsidP="00E22865">
      <w:pPr>
        <w:pStyle w:val="a4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тестовые диагностические работы;</w:t>
      </w:r>
    </w:p>
    <w:p w:rsidR="000C7772" w:rsidRPr="00E22865" w:rsidRDefault="000C7772" w:rsidP="00E22865">
      <w:pPr>
        <w:pStyle w:val="a4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текущие проверочные работы;</w:t>
      </w:r>
    </w:p>
    <w:p w:rsidR="000C7772" w:rsidRPr="00E22865" w:rsidRDefault="004062B8" w:rsidP="00E22865">
      <w:pPr>
        <w:pStyle w:val="a4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Портфолио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 </w:t>
      </w:r>
      <w:r w:rsidR="007537B8" w:rsidRPr="00E22865">
        <w:rPr>
          <w:rFonts w:ascii="Times New Roman" w:hAnsi="Times New Roman" w:cs="Times New Roman"/>
          <w:sz w:val="28"/>
          <w:szCs w:val="28"/>
        </w:rPr>
        <w:tab/>
      </w:r>
      <w:r w:rsidRPr="00E22865">
        <w:rPr>
          <w:rFonts w:ascii="Times New Roman" w:hAnsi="Times New Roman" w:cs="Times New Roman"/>
          <w:sz w:val="28"/>
          <w:szCs w:val="28"/>
        </w:rPr>
        <w:t xml:space="preserve">Стартовая работа (проводится в начале сентября) позволяет определить уровень знаний, необходимый для обучения.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 </w:t>
      </w:r>
      <w:r w:rsidR="007537B8" w:rsidRPr="00E22865">
        <w:rPr>
          <w:rFonts w:ascii="Times New Roman" w:hAnsi="Times New Roman" w:cs="Times New Roman"/>
          <w:sz w:val="28"/>
          <w:szCs w:val="28"/>
        </w:rPr>
        <w:tab/>
      </w:r>
      <w:r w:rsidRPr="00E22865">
        <w:rPr>
          <w:rFonts w:ascii="Times New Roman" w:hAnsi="Times New Roman" w:cs="Times New Roman"/>
          <w:sz w:val="28"/>
          <w:szCs w:val="28"/>
        </w:rPr>
        <w:t>Тестовая диагностическая работа («на входе» и «выходе») включает в себя задания, направленные на проверку действий, которым необходимо овладеть учащимся в рамках данной учебной задачи.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 </w:t>
      </w:r>
      <w:r w:rsidR="007537B8" w:rsidRPr="00E22865">
        <w:rPr>
          <w:rFonts w:ascii="Times New Roman" w:hAnsi="Times New Roman" w:cs="Times New Roman"/>
          <w:sz w:val="28"/>
          <w:szCs w:val="28"/>
        </w:rPr>
        <w:tab/>
      </w:r>
      <w:r w:rsidRPr="00E22865">
        <w:rPr>
          <w:rFonts w:ascii="Times New Roman" w:hAnsi="Times New Roman" w:cs="Times New Roman"/>
          <w:sz w:val="28"/>
          <w:szCs w:val="28"/>
        </w:rPr>
        <w:t xml:space="preserve">Тематическая проверочная работа проводится по ранее изученной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 xml:space="preserve"> в ходе изучения следующей на этапе решения частных задач.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 </w:t>
      </w:r>
      <w:r w:rsidR="007537B8" w:rsidRPr="00E22865">
        <w:rPr>
          <w:rFonts w:ascii="Times New Roman" w:hAnsi="Times New Roman" w:cs="Times New Roman"/>
          <w:sz w:val="28"/>
          <w:szCs w:val="28"/>
        </w:rPr>
        <w:tab/>
      </w:r>
      <w:r w:rsidRPr="00E22865">
        <w:rPr>
          <w:rFonts w:ascii="Times New Roman" w:hAnsi="Times New Roman" w:cs="Times New Roman"/>
          <w:sz w:val="28"/>
          <w:szCs w:val="28"/>
        </w:rPr>
        <w:t>Итоговая проверочная работа (проводится в конце апреля) включает защиту проекта по основным темам учебного периода.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Система оценивания курса содержит диагностику теоретических знаний и диагностику личностных изменений учащихся.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 Для диагностики теоретических знаний разрабатываются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 поурочные тесты на бумажных носителях и анкеты,  результат в которых оценивается словами «молодец», «классно», «ура»;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 тестовые задания предлагаются всех видов тестов: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- множественный выбор (с единственным правильным ответом и с несколькими правильными ответами);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- заполни пропуски;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>/неверно;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- соотнеси;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- краткий ответ.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- электронные тесты.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>Для диагностики личностных изменений учащихся реализуется мониторинг духовно-нравственного развития и воспитания младших школьников.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При оценивании достижений обучающихся при изучении курса ОРКСЭ предлагается </w:t>
      </w:r>
      <w:proofErr w:type="gramStart"/>
      <w:r w:rsidRPr="00E22865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E2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6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E22865">
        <w:rPr>
          <w:rFonts w:ascii="Times New Roman" w:hAnsi="Times New Roman" w:cs="Times New Roman"/>
          <w:sz w:val="28"/>
          <w:szCs w:val="28"/>
        </w:rPr>
        <w:t xml:space="preserve"> в виде создания и презентации </w:t>
      </w:r>
      <w:r w:rsidRPr="00E2286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проектов. Результаты подготовки и защиты творческих продуктов и проектов могут учитываться при формировании портфолио обучающихся.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Динамика результативности усвоения курса учащимися фиксируется учителем. </w:t>
      </w:r>
    </w:p>
    <w:p w:rsidR="000C7772" w:rsidRPr="00E22865" w:rsidRDefault="007537B8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C7772" w:rsidRPr="00E22865">
        <w:rPr>
          <w:rFonts w:ascii="Times New Roman" w:hAnsi="Times New Roman" w:cs="Times New Roman"/>
          <w:b/>
          <w:bCs/>
          <w:sz w:val="28"/>
          <w:szCs w:val="28"/>
        </w:rPr>
        <w:t>Ведение документации.</w:t>
      </w:r>
    </w:p>
    <w:p w:rsidR="000C7772" w:rsidRP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6.</w:t>
      </w:r>
      <w:r w:rsidR="000C7772" w:rsidRPr="00E22865">
        <w:rPr>
          <w:rFonts w:ascii="Times New Roman" w:hAnsi="Times New Roman" w:cs="Times New Roman"/>
          <w:sz w:val="28"/>
          <w:szCs w:val="28"/>
        </w:rPr>
        <w:t>1.</w:t>
      </w:r>
      <w:r w:rsidR="00BF3C6F" w:rsidRPr="00E22865">
        <w:rPr>
          <w:rFonts w:ascii="Times New Roman" w:hAnsi="Times New Roman" w:cs="Times New Roman"/>
          <w:sz w:val="28"/>
          <w:szCs w:val="28"/>
        </w:rPr>
        <w:t xml:space="preserve"> </w:t>
      </w:r>
      <w:r w:rsidR="000C7772" w:rsidRPr="00E22865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</w:p>
    <w:p w:rsidR="000C7772" w:rsidRP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6.</w:t>
      </w:r>
      <w:r w:rsidR="000C7772" w:rsidRPr="00E22865">
        <w:rPr>
          <w:rFonts w:ascii="Times New Roman" w:hAnsi="Times New Roman" w:cs="Times New Roman"/>
          <w:sz w:val="28"/>
          <w:szCs w:val="28"/>
        </w:rPr>
        <w:t>1.1.</w:t>
      </w:r>
      <w:r w:rsidR="00BF3C6F" w:rsidRPr="00E22865">
        <w:rPr>
          <w:rFonts w:ascii="Times New Roman" w:hAnsi="Times New Roman" w:cs="Times New Roman"/>
          <w:sz w:val="28"/>
          <w:szCs w:val="28"/>
        </w:rPr>
        <w:t xml:space="preserve"> </w:t>
      </w:r>
      <w:r w:rsidR="000C7772" w:rsidRPr="00E22865">
        <w:rPr>
          <w:rFonts w:ascii="Times New Roman" w:hAnsi="Times New Roman" w:cs="Times New Roman"/>
          <w:sz w:val="28"/>
          <w:szCs w:val="28"/>
        </w:rPr>
        <w:t>По комплексному курсу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0C7772" w:rsidRPr="00E22865" w:rsidRDefault="00435C00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37B8" w:rsidRPr="00E22865">
        <w:rPr>
          <w:rFonts w:ascii="Times New Roman" w:hAnsi="Times New Roman" w:cs="Times New Roman"/>
          <w:sz w:val="28"/>
          <w:szCs w:val="28"/>
        </w:rPr>
        <w:t>6.</w:t>
      </w:r>
      <w:r w:rsidR="000C7772" w:rsidRPr="00E22865">
        <w:rPr>
          <w:rFonts w:ascii="Times New Roman" w:hAnsi="Times New Roman" w:cs="Times New Roman"/>
          <w:sz w:val="28"/>
          <w:szCs w:val="28"/>
        </w:rPr>
        <w:t xml:space="preserve">1.2. </w:t>
      </w:r>
      <w:r w:rsidR="00BF3C6F" w:rsidRPr="00E22865">
        <w:rPr>
          <w:rFonts w:ascii="Times New Roman" w:hAnsi="Times New Roman" w:cs="Times New Roman"/>
          <w:sz w:val="28"/>
          <w:szCs w:val="28"/>
        </w:rPr>
        <w:t xml:space="preserve"> </w:t>
      </w:r>
      <w:r w:rsidR="000C7772" w:rsidRPr="00E22865">
        <w:rPr>
          <w:rFonts w:ascii="Times New Roman" w:hAnsi="Times New Roman" w:cs="Times New Roman"/>
          <w:sz w:val="28"/>
          <w:szCs w:val="28"/>
        </w:rPr>
        <w:t>Прохождение материала по предмету фиксируется в классном журнале. На предметной странице в классном журнале заполняются: список обучающихся, название предмета без сокращений в соответствии с учебным планом ОУ</w:t>
      </w:r>
      <w:proofErr w:type="gramStart"/>
      <w:r w:rsidR="000C7772" w:rsidRPr="00E22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7772" w:rsidRPr="00E22865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этики», а в скобках под названием предмета указывается название модуля учебной группы – например «Основы православной культуры»; ФИО учителя, даты проведения и темы уроков. </w:t>
      </w:r>
      <w:r w:rsidR="000C7772" w:rsidRPr="00E22865">
        <w:rPr>
          <w:rFonts w:ascii="Times New Roman" w:hAnsi="Times New Roman" w:cs="Times New Roman"/>
          <w:sz w:val="28"/>
          <w:szCs w:val="28"/>
        </w:rPr>
        <w:br/>
        <w:t xml:space="preserve">Если в классе сформировано несколько учебных групп по модулям, то в классном журнале на каждую учебную группу выделяются отдельные страницы. </w:t>
      </w:r>
    </w:p>
    <w:p w:rsidR="000C7772" w:rsidRPr="00E22865" w:rsidRDefault="000C7772" w:rsidP="00E2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5">
        <w:rPr>
          <w:rFonts w:ascii="Times New Roman" w:hAnsi="Times New Roman" w:cs="Times New Roman"/>
          <w:sz w:val="28"/>
          <w:szCs w:val="28"/>
        </w:rPr>
        <w:t xml:space="preserve">Система оценивания результатов </w:t>
      </w:r>
      <w:proofErr w:type="spellStart"/>
      <w:r w:rsidRPr="00E22865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E2286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435C00">
        <w:rPr>
          <w:rFonts w:ascii="Times New Roman" w:hAnsi="Times New Roman" w:cs="Times New Roman"/>
          <w:sz w:val="28"/>
          <w:szCs w:val="28"/>
        </w:rPr>
        <w:t>полугодий</w:t>
      </w:r>
      <w:r w:rsidRPr="00E22865">
        <w:rPr>
          <w:rFonts w:ascii="Times New Roman" w:hAnsi="Times New Roman" w:cs="Times New Roman"/>
          <w:sz w:val="28"/>
          <w:szCs w:val="28"/>
        </w:rPr>
        <w:t xml:space="preserve"> обучающийся аттестуется или не аттестуется (зачет/не зачет). </w:t>
      </w:r>
    </w:p>
    <w:p w:rsidR="00435C00" w:rsidRPr="00435C00" w:rsidRDefault="00435C00" w:rsidP="00435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7F6B">
        <w:rPr>
          <w:rFonts w:ascii="Times New Roman" w:hAnsi="Times New Roman"/>
          <w:b/>
          <w:sz w:val="24"/>
          <w:szCs w:val="24"/>
        </w:rPr>
        <w:t xml:space="preserve"> </w:t>
      </w:r>
      <w:r w:rsidRPr="00435C00">
        <w:rPr>
          <w:rFonts w:ascii="Times New Roman" w:hAnsi="Times New Roman"/>
          <w:b/>
          <w:sz w:val="28"/>
          <w:szCs w:val="28"/>
        </w:rPr>
        <w:t>Права и обязанности администрации</w:t>
      </w:r>
    </w:p>
    <w:p w:rsidR="00435C00" w:rsidRPr="00435C00" w:rsidRDefault="00435C00" w:rsidP="00435C00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5C00">
        <w:rPr>
          <w:rFonts w:ascii="Times New Roman" w:hAnsi="Times New Roman"/>
          <w:sz w:val="28"/>
          <w:szCs w:val="28"/>
        </w:rPr>
        <w:t>1. Администрация школы должна провести анкетирование родителей (законных представителей) по выбору одного из  модулей  курса.</w:t>
      </w:r>
    </w:p>
    <w:p w:rsidR="00435C00" w:rsidRPr="00435C00" w:rsidRDefault="00435C00" w:rsidP="00435C00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5C00">
        <w:rPr>
          <w:rFonts w:ascii="Times New Roman" w:hAnsi="Times New Roman"/>
          <w:sz w:val="28"/>
          <w:szCs w:val="28"/>
        </w:rPr>
        <w:t>.2. Администрация школы обязана создать условия для изучения обучающимся выбранного модуля.</w:t>
      </w:r>
    </w:p>
    <w:p w:rsidR="00435C00" w:rsidRPr="00435C00" w:rsidRDefault="00435C00" w:rsidP="00435C00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5C00">
        <w:rPr>
          <w:rFonts w:ascii="Times New Roman" w:hAnsi="Times New Roman"/>
          <w:sz w:val="28"/>
          <w:szCs w:val="28"/>
        </w:rPr>
        <w:t>.3. Администрация школы должна обеспечить прохождение курсовой подготовки педагогов по учебному курсу ОРКСЭ.</w:t>
      </w:r>
    </w:p>
    <w:p w:rsidR="00435C00" w:rsidRPr="00435C00" w:rsidRDefault="00435C00" w:rsidP="00435C00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5C00">
        <w:rPr>
          <w:rFonts w:ascii="Times New Roman" w:hAnsi="Times New Roman"/>
          <w:sz w:val="28"/>
          <w:szCs w:val="28"/>
        </w:rPr>
        <w:t>.4. Администрация школы  обязуется  проявлять  уважение  к  личности обучающегося, оберегать его от всех форм  физического  и психологического  насилия, обеспечить условия укрепления нравственного, физического и психологического  здоровья,  эмоционального  благополучия  обучающегося с  учетом  его  индивидуальных  особенностей.</w:t>
      </w:r>
    </w:p>
    <w:p w:rsidR="00435C00" w:rsidRPr="00435C00" w:rsidRDefault="00435C00" w:rsidP="00435C0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5C00">
        <w:rPr>
          <w:rFonts w:ascii="Times New Roman" w:hAnsi="Times New Roman"/>
          <w:sz w:val="28"/>
          <w:szCs w:val="28"/>
        </w:rPr>
        <w:t xml:space="preserve"> </w:t>
      </w:r>
    </w:p>
    <w:p w:rsidR="00FB2CDE" w:rsidRPr="00435C00" w:rsidRDefault="00FB2CDE" w:rsidP="0043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CDE" w:rsidRPr="00435C00" w:rsidSect="004B3D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C4C"/>
    <w:multiLevelType w:val="hybridMultilevel"/>
    <w:tmpl w:val="E84C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73DF"/>
    <w:multiLevelType w:val="hybridMultilevel"/>
    <w:tmpl w:val="F696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534D"/>
    <w:multiLevelType w:val="hybridMultilevel"/>
    <w:tmpl w:val="EADE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615D"/>
    <w:multiLevelType w:val="multilevel"/>
    <w:tmpl w:val="E05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E7592"/>
    <w:multiLevelType w:val="hybridMultilevel"/>
    <w:tmpl w:val="8042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0C67"/>
    <w:multiLevelType w:val="hybridMultilevel"/>
    <w:tmpl w:val="E75EA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5501CF"/>
    <w:multiLevelType w:val="hybridMultilevel"/>
    <w:tmpl w:val="82CC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071"/>
    <w:multiLevelType w:val="hybridMultilevel"/>
    <w:tmpl w:val="339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06612"/>
    <w:multiLevelType w:val="hybridMultilevel"/>
    <w:tmpl w:val="42F4F14C"/>
    <w:lvl w:ilvl="0" w:tplc="D7A425B0">
      <w:numFmt w:val="bullet"/>
      <w:lvlText w:val="·"/>
      <w:lvlJc w:val="left"/>
      <w:pPr>
        <w:ind w:left="1410" w:hanging="105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2"/>
    <w:rsid w:val="000C7772"/>
    <w:rsid w:val="000E23DC"/>
    <w:rsid w:val="003B2098"/>
    <w:rsid w:val="004062B8"/>
    <w:rsid w:val="00435C00"/>
    <w:rsid w:val="004B3DFB"/>
    <w:rsid w:val="007537B8"/>
    <w:rsid w:val="007F3775"/>
    <w:rsid w:val="008A1D84"/>
    <w:rsid w:val="00937AC5"/>
    <w:rsid w:val="0096583D"/>
    <w:rsid w:val="00B87BC0"/>
    <w:rsid w:val="00BF3C6F"/>
    <w:rsid w:val="00BF7099"/>
    <w:rsid w:val="00C805F2"/>
    <w:rsid w:val="00CE6146"/>
    <w:rsid w:val="00D75262"/>
    <w:rsid w:val="00E22865"/>
    <w:rsid w:val="00FB2CDE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A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5C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A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5C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Ольга</cp:lastModifiedBy>
  <cp:revision>3</cp:revision>
  <cp:lastPrinted>2017-02-15T11:27:00Z</cp:lastPrinted>
  <dcterms:created xsi:type="dcterms:W3CDTF">2017-02-15T11:28:00Z</dcterms:created>
  <dcterms:modified xsi:type="dcterms:W3CDTF">2018-01-15T13:24:00Z</dcterms:modified>
</cp:coreProperties>
</file>