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D" w:rsidRDefault="00AE24CD" w:rsidP="00AE24CD">
      <w:pPr>
        <w:tabs>
          <w:tab w:val="left" w:pos="588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2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информационно-технического оснащения</w:t>
      </w:r>
      <w:r w:rsidR="007826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МОБУ СОШ № 31</w:t>
      </w:r>
    </w:p>
    <w:p w:rsidR="00AB1476" w:rsidRPr="00AE24CD" w:rsidRDefault="00AB1476" w:rsidP="00AE24CD">
      <w:pPr>
        <w:tabs>
          <w:tab w:val="left" w:pos="588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9CD" w:rsidRDefault="00AE24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8472"/>
        <w:gridCol w:w="2268"/>
      </w:tblGrid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Наименование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CD" w:rsidRPr="00DE7281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Количество</w:t>
            </w:r>
          </w:p>
          <w:p w:rsidR="008F49CD" w:rsidRPr="00DE7281" w:rsidRDefault="008F49CD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Общее число компьютеров, включая персональные компьютеры, сервера, портативные компьютеры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3E7842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86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ПК, используемые в учебном процессе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3E7842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75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Число компьютеров, установленных в школьной библиотеке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7826F0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Число компьютеров, установленных в компьютерных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3E7842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57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Мультимедийное оборудование (компьютер + проектор + экран)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3E7842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Принтеры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3E7842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</w:tr>
      <w:tr w:rsidR="008F49CD" w:rsidRPr="00DE7281" w:rsidTr="00DE7281">
        <w:trPr>
          <w:trHeight w:val="32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8F49CD" w:rsidP="008F49CD">
            <w:pPr>
              <w:suppressAutoHyphens/>
              <w:spacing w:after="0" w:line="100" w:lineRule="atLeast"/>
              <w:ind w:left="18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Сканеры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9CD" w:rsidRPr="00DE7281" w:rsidRDefault="007826F0" w:rsidP="008F49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DE72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AE24CD" w:rsidRDefault="00AE24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  <w:r w:rsidRPr="00290E67">
        <w:rPr>
          <w:b/>
          <w:sz w:val="32"/>
          <w:szCs w:val="32"/>
        </w:rPr>
        <w:t>Информация о доступе к информационным системам и информационно-теле</w:t>
      </w:r>
      <w:r>
        <w:rPr>
          <w:b/>
          <w:sz w:val="32"/>
          <w:szCs w:val="32"/>
        </w:rPr>
        <w:t>комм</w:t>
      </w:r>
      <w:r w:rsidRPr="00290E67">
        <w:rPr>
          <w:b/>
          <w:sz w:val="32"/>
          <w:szCs w:val="32"/>
        </w:rPr>
        <w:t>уникационным сетям</w:t>
      </w:r>
    </w:p>
    <w:p w:rsidR="007826F0" w:rsidRPr="00290E67" w:rsidRDefault="007826F0" w:rsidP="007826F0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МОБУ СОШ  № 31 имеется:</w:t>
      </w:r>
    </w:p>
    <w:p w:rsidR="007826F0" w:rsidRDefault="007826F0" w:rsidP="007826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подключение к сети Интерн</w:t>
      </w:r>
      <w:r w:rsidR="003E7842">
        <w:rPr>
          <w:sz w:val="28"/>
          <w:szCs w:val="28"/>
        </w:rPr>
        <w:t>ет со скоростью подключения до 8</w:t>
      </w:r>
      <w:r>
        <w:rPr>
          <w:sz w:val="28"/>
          <w:szCs w:val="28"/>
        </w:rPr>
        <w:t xml:space="preserve"> Мбит/сек.;</w:t>
      </w:r>
    </w:p>
    <w:p w:rsidR="007826F0" w:rsidRPr="00001E03" w:rsidRDefault="007826F0" w:rsidP="007826F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единая локальная вычислительная сеть;</w:t>
      </w:r>
    </w:p>
    <w:p w:rsidR="007826F0" w:rsidRDefault="007826F0" w:rsidP="003D674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1E03">
        <w:rPr>
          <w:sz w:val="28"/>
          <w:szCs w:val="28"/>
        </w:rPr>
        <w:t>система видеоконференцсвязи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 size</w:t>
      </w:r>
      <w:r w:rsidRPr="003D6748">
        <w:rPr>
          <w:sz w:val="28"/>
          <w:szCs w:val="28"/>
          <w:lang w:val="en-US"/>
        </w:rPr>
        <w:t>.</w:t>
      </w: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единиц</w:t>
      </w:r>
      <w:r w:rsidR="003E7842">
        <w:rPr>
          <w:sz w:val="28"/>
          <w:szCs w:val="28"/>
        </w:rPr>
        <w:t xml:space="preserve"> вычислительной техники (ПК): 86</w:t>
      </w:r>
      <w:r w:rsidR="00DE7281">
        <w:rPr>
          <w:sz w:val="28"/>
          <w:szCs w:val="28"/>
        </w:rPr>
        <w:t>.</w:t>
      </w: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компьютеров, с которых име</w:t>
      </w:r>
      <w:r w:rsidR="003E7842">
        <w:rPr>
          <w:sz w:val="28"/>
          <w:szCs w:val="28"/>
        </w:rPr>
        <w:t>ется доступ к сети Интернет – 86</w:t>
      </w:r>
      <w:r>
        <w:rPr>
          <w:sz w:val="28"/>
          <w:szCs w:val="28"/>
        </w:rPr>
        <w:t>.</w:t>
      </w: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 xml:space="preserve">Количество компьютерных классов – 5; из них мобильных компьютерных классов </w:t>
      </w:r>
      <w:r w:rsidR="00DE7281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DE7281">
        <w:rPr>
          <w:sz w:val="28"/>
          <w:szCs w:val="28"/>
        </w:rPr>
        <w:t>.</w:t>
      </w: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 xml:space="preserve">Классов, оборудованных проекторами </w:t>
      </w:r>
      <w:r w:rsidR="00DE7281">
        <w:rPr>
          <w:sz w:val="28"/>
          <w:szCs w:val="28"/>
        </w:rPr>
        <w:t>–</w:t>
      </w:r>
      <w:r w:rsidR="003E7842">
        <w:rPr>
          <w:sz w:val="28"/>
          <w:szCs w:val="28"/>
        </w:rPr>
        <w:t xml:space="preserve"> 5</w:t>
      </w:r>
      <w:bookmarkStart w:id="0" w:name="_GoBack"/>
      <w:bookmarkEnd w:id="0"/>
      <w:r w:rsidR="00DE7281">
        <w:rPr>
          <w:sz w:val="28"/>
          <w:szCs w:val="28"/>
        </w:rPr>
        <w:t>.</w:t>
      </w:r>
    </w:p>
    <w:p w:rsidR="007826F0" w:rsidRDefault="007826F0" w:rsidP="007826F0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 xml:space="preserve">Классов, оборудованных интерактивными досками </w:t>
      </w:r>
      <w:r w:rsidR="00DE7281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DE7281">
        <w:rPr>
          <w:sz w:val="28"/>
          <w:szCs w:val="28"/>
        </w:rPr>
        <w:t>.</w:t>
      </w:r>
    </w:p>
    <w:p w:rsidR="007826F0" w:rsidRPr="00290E67" w:rsidRDefault="00DE7281" w:rsidP="007826F0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7826F0" w:rsidRPr="00290E67">
        <w:rPr>
          <w:sz w:val="28"/>
          <w:szCs w:val="28"/>
        </w:rPr>
        <w:t xml:space="preserve"> функционирует официальный сайт </w:t>
      </w:r>
      <w:r w:rsidR="007826F0">
        <w:rPr>
          <w:sz w:val="28"/>
          <w:szCs w:val="28"/>
        </w:rPr>
        <w:t>школы</w:t>
      </w:r>
      <w:r w:rsidR="007826F0" w:rsidRPr="00290E67">
        <w:rPr>
          <w:sz w:val="28"/>
          <w:szCs w:val="28"/>
        </w:rPr>
        <w:t xml:space="preserve"> (</w:t>
      </w:r>
      <w:hyperlink r:id="rId6" w:history="1">
        <w:r w:rsidR="007826F0" w:rsidRPr="006B0875">
          <w:rPr>
            <w:rStyle w:val="a4"/>
            <w:sz w:val="28"/>
            <w:szCs w:val="28"/>
            <w:lang w:val="en-US"/>
          </w:rPr>
          <w:t>http</w:t>
        </w:r>
        <w:r w:rsidR="007826F0" w:rsidRPr="006B0875">
          <w:rPr>
            <w:rStyle w:val="a4"/>
            <w:sz w:val="28"/>
            <w:szCs w:val="28"/>
          </w:rPr>
          <w:t>://</w:t>
        </w:r>
        <w:r w:rsidR="007826F0" w:rsidRPr="006B0875">
          <w:rPr>
            <w:rStyle w:val="a4"/>
            <w:sz w:val="28"/>
            <w:szCs w:val="28"/>
            <w:lang w:val="en-US"/>
          </w:rPr>
          <w:t>school</w:t>
        </w:r>
        <w:r w:rsidR="007826F0" w:rsidRPr="006B0875">
          <w:rPr>
            <w:rStyle w:val="a4"/>
            <w:sz w:val="28"/>
            <w:szCs w:val="28"/>
          </w:rPr>
          <w:t>-31.</w:t>
        </w:r>
        <w:proofErr w:type="spellStart"/>
        <w:r w:rsidR="007826F0" w:rsidRPr="006B0875">
          <w:rPr>
            <w:rStyle w:val="a4"/>
            <w:sz w:val="28"/>
            <w:szCs w:val="28"/>
            <w:lang w:val="en-US"/>
          </w:rPr>
          <w:t>tagan</w:t>
        </w:r>
        <w:proofErr w:type="spellEnd"/>
        <w:r w:rsidR="007826F0" w:rsidRPr="007826F0">
          <w:rPr>
            <w:rStyle w:val="a4"/>
            <w:sz w:val="28"/>
            <w:szCs w:val="28"/>
          </w:rPr>
          <w:t>.</w:t>
        </w:r>
        <w:proofErr w:type="spellStart"/>
        <w:r w:rsidR="007826F0" w:rsidRPr="006B087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826F0" w:rsidRPr="00290E67">
        <w:rPr>
          <w:sz w:val="28"/>
          <w:szCs w:val="28"/>
        </w:rPr>
        <w:t>)</w:t>
      </w:r>
    </w:p>
    <w:p w:rsidR="007826F0" w:rsidRPr="007826F0" w:rsidRDefault="007826F0" w:rsidP="007826F0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826F0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Pr="00290E67">
        <w:rPr>
          <w:sz w:val="28"/>
          <w:szCs w:val="28"/>
        </w:rPr>
        <w:t xml:space="preserve"> ведется классный электронный журнал и дневник </w:t>
      </w:r>
      <w:r w:rsidR="00DE7281">
        <w:rPr>
          <w:sz w:val="28"/>
          <w:szCs w:val="28"/>
        </w:rPr>
        <w:t xml:space="preserve">в системе </w:t>
      </w:r>
      <w:proofErr w:type="spellStart"/>
      <w:r w:rsidRPr="007826F0">
        <w:rPr>
          <w:b/>
          <w:sz w:val="28"/>
          <w:szCs w:val="28"/>
          <w:lang w:val="en-US"/>
        </w:rPr>
        <w:t>Dnevnik</w:t>
      </w:r>
      <w:proofErr w:type="spellEnd"/>
      <w:r w:rsidRPr="007826F0">
        <w:rPr>
          <w:b/>
          <w:sz w:val="28"/>
          <w:szCs w:val="28"/>
        </w:rPr>
        <w:t>.</w:t>
      </w:r>
      <w:proofErr w:type="spellStart"/>
      <w:r w:rsidRPr="007826F0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  <w:r w:rsidRPr="007826F0">
        <w:rPr>
          <w:b/>
          <w:sz w:val="28"/>
          <w:szCs w:val="28"/>
        </w:rPr>
        <w:t> </w:t>
      </w:r>
    </w:p>
    <w:p w:rsidR="008F49CD" w:rsidRPr="007826F0" w:rsidRDefault="008F49CD" w:rsidP="00AE24CD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4CD" w:rsidRPr="00AE24CD" w:rsidRDefault="00AE24CD" w:rsidP="00AE24CD">
      <w:pPr>
        <w:rPr>
          <w:rFonts w:ascii="Calibri" w:eastAsia="Calibri" w:hAnsi="Calibri" w:cs="Times New Roman"/>
        </w:rPr>
      </w:pPr>
    </w:p>
    <w:p w:rsidR="00194705" w:rsidRDefault="00194705"/>
    <w:sectPr w:rsidR="00194705" w:rsidSect="00AE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29"/>
    <w:multiLevelType w:val="hybridMultilevel"/>
    <w:tmpl w:val="FAC85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D"/>
    <w:rsid w:val="00194705"/>
    <w:rsid w:val="003D6748"/>
    <w:rsid w:val="003E7842"/>
    <w:rsid w:val="007826F0"/>
    <w:rsid w:val="008F49CD"/>
    <w:rsid w:val="009339BA"/>
    <w:rsid w:val="00AB1476"/>
    <w:rsid w:val="00AE24CD"/>
    <w:rsid w:val="00C77F5E"/>
    <w:rsid w:val="00D277AC"/>
    <w:rsid w:val="00DE7281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31.tag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4</cp:revision>
  <dcterms:created xsi:type="dcterms:W3CDTF">2015-10-05T05:17:00Z</dcterms:created>
  <dcterms:modified xsi:type="dcterms:W3CDTF">2017-10-18T17:25:00Z</dcterms:modified>
</cp:coreProperties>
</file>