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37" w:rsidRDefault="00234937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Программа начального общего образования (</w:t>
      </w:r>
      <w:r w:rsidR="004C2A6F">
        <w:rPr>
          <w:rFonts w:ascii="Times New Roman" w:hAnsi="Times New Roman" w:cs="Times New Roman"/>
          <w:b/>
          <w:bCs/>
          <w:i/>
          <w:sz w:val="28"/>
          <w:szCs w:val="28"/>
        </w:rPr>
        <w:t>ООП НОО</w:t>
      </w:r>
      <w:proofErr w:type="gramStart"/>
      <w:r w:rsidR="004C2A6F">
        <w:rPr>
          <w:rFonts w:ascii="Times New Roman" w:hAnsi="Times New Roman" w:cs="Times New Roman"/>
          <w:b/>
          <w:bCs/>
          <w:i/>
          <w:sz w:val="28"/>
          <w:szCs w:val="28"/>
        </w:rPr>
        <w:t>)(</w:t>
      </w:r>
      <w:proofErr w:type="gramEnd"/>
      <w:r w:rsidR="004C2A6F">
        <w:rPr>
          <w:rFonts w:ascii="Times New Roman" w:hAnsi="Times New Roman" w:cs="Times New Roman"/>
          <w:b/>
          <w:bCs/>
          <w:i/>
          <w:sz w:val="28"/>
          <w:szCs w:val="28"/>
        </w:rPr>
        <w:t>ФГОС)</w:t>
      </w:r>
    </w:p>
    <w:p w:rsidR="004C2A6F" w:rsidRDefault="004C2A6F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015D38" w:rsidRPr="00FC304B" w:rsidRDefault="00015D38" w:rsidP="004C2A6F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b/>
          <w:bCs/>
          <w:i/>
          <w:sz w:val="28"/>
          <w:szCs w:val="28"/>
        </w:rPr>
        <w:t>Пояснительная записка.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начального общего образования по реализации ФГОС МОБУ СОШ  № 31 построена на основе принципов: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, целостности и вариативности, индивидуализации и дифференциации, преемственности, открытости, творческой активности личности и основных принципов дидактики и отражает </w:t>
      </w:r>
      <w:r w:rsidRPr="00FC304B">
        <w:rPr>
          <w:rFonts w:ascii="Times New Roman" w:hAnsi="Times New Roman" w:cs="Times New Roman"/>
          <w:b/>
          <w:bCs/>
          <w:sz w:val="28"/>
          <w:szCs w:val="28"/>
        </w:rPr>
        <w:t>основные принципы обучения</w:t>
      </w:r>
      <w:r w:rsidRPr="00FC304B">
        <w:rPr>
          <w:rFonts w:ascii="Times New Roman" w:hAnsi="Times New Roman" w:cs="Times New Roman"/>
          <w:sz w:val="28"/>
          <w:szCs w:val="28"/>
        </w:rPr>
        <w:t>:</w:t>
      </w:r>
    </w:p>
    <w:p w:rsidR="00015D38" w:rsidRPr="00FC304B" w:rsidRDefault="00015D38" w:rsidP="00FC304B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- ориентированные (принцип обучения деятельности, принцип управляемого перехода от деятельности в учебной ситуации к деятельности в жизненной ситуации, принцип управляемого перехода от совместной учебно-познавательной деятельности к самостоятельной деятельности ученика) </w:t>
      </w:r>
    </w:p>
    <w:p w:rsidR="00015D38" w:rsidRPr="00FC304B" w:rsidRDefault="00015D38" w:rsidP="00FC304B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целенаправленного и систематического формирования приемов умственной деятельности: анализа, синтеза, сравнения, классификации, аналогии, обобщения; </w:t>
      </w:r>
    </w:p>
    <w:p w:rsidR="00015D38" w:rsidRPr="00FC304B" w:rsidRDefault="00015D38" w:rsidP="00FC304B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приоритет самостоятельной деятельности учащихся в процессе обучения; </w:t>
      </w:r>
    </w:p>
    <w:p w:rsidR="00015D38" w:rsidRPr="00FC304B" w:rsidRDefault="00015D38" w:rsidP="00FC304B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включения опыта ребенка в процесс обучения; </w:t>
      </w:r>
    </w:p>
    <w:p w:rsidR="00015D38" w:rsidRPr="00FC304B" w:rsidRDefault="00015D38" w:rsidP="00FC304B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создания каждому ребенку условий максимального эмоционального благополучия и успешности в процессе усвоения предусмотренных программой.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04B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начального общего образования (далее – ООП НОО) МОБУ СОШ № 31 разработана на основе Федерального Закона от 29 декабря 2012 г. № 273-ФЗ "Об образовании в Российской Федерации", в соответствии с требованиями федерального государственного образовательного стандарта начального общего образования (далее – Стандарта), утвержденного приказом Министерства образования и науки Российской Федерации от 06 октября 2009 года № 373 (в редакции приказов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России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 xml:space="preserve"> от 26.11.2010 № 1241, от 22.09.2011 № 2357, от 18.12.2012 № 1060, от 29.12.2014 № 1643)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04B">
        <w:rPr>
          <w:rFonts w:ascii="Times New Roman" w:hAnsi="Times New Roman" w:cs="Times New Roman"/>
          <w:sz w:val="28"/>
          <w:szCs w:val="28"/>
        </w:rPr>
        <w:t xml:space="preserve">ООП НОО разработана с учетом предложений Примерной основной образовательной программы начального общего образования (одобренной федеральным учебно-методическим объединением по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общемуобразованию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>, протокол заседания от 08.04.2015 № 1/15) , сформирована с учётом особенностей начального  образования как фундамента последующего обучения, которые связаны с изменениями при поступлении в школу ведущей деятельности ребёнка - переходом к учебной деятельности, освоения новой социальной позиции, принятием и освоением ребёнком новой социальной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 xml:space="preserve"> роли ученика, формировании у школьника способности к реализации своей деятельности. 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Разработка основной образовательной программы начального общего образования осуществлена педагогическим коллективом МОБУ СОШ № 31, </w:t>
      </w:r>
      <w:r w:rsidRPr="00FC304B">
        <w:rPr>
          <w:rFonts w:ascii="Times New Roman" w:hAnsi="Times New Roman" w:cs="Times New Roman"/>
          <w:sz w:val="28"/>
          <w:szCs w:val="28"/>
        </w:rPr>
        <w:lastRenderedPageBreak/>
        <w:t xml:space="preserve">Советом школы,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обеспечивающими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 xml:space="preserve"> государственно-общественный характер управления образовательным учреждением.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начального общего образования МОБУ СОШ № 31 формируется с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особенностей начальной школы как фундамента всего последующего обучения.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 Начальная школа — особый этап в жизни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>, связанный: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 • с изменением при поступлении в школу ведущей деятельности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— с переходом к учебной деятельности (при сохранении значимости игровой), имеющей общественный характер и являющейся социальной по содержанию; 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с освоением новой социальной позиции, расширением сферы взаимодействия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с окружающим миром, развитием потребностей в общении, познании, социальном признании и самовыражении;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 • с принятием и освоением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ребѐнком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 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контроль и оценку; взаимодействовать с учителем и сверстниками в учебном процессе; 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с изменением при этом самооценки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, которая приобретает черты адекватности и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с моральным развитием, которое существенным образом связано с характером сотрудничества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 xml:space="preserve"> взрослыми и сверстниками, общением и межличностными отношениями дружбы, становлением основ гражданской идентичности и мировоззрения. 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Учитываются также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характерные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 xml:space="preserve"> для младшего школьного возраста (от 6,5 до 11 лет):</w:t>
      </w:r>
    </w:p>
    <w:p w:rsidR="00015D38" w:rsidRPr="00FC304B" w:rsidRDefault="00015D38" w:rsidP="00FC304B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центральные психологические новообразования, формируемые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развитие целенаправленной и мотивированной активности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 xml:space="preserve">, направленной на овладение учебной деятельностью, основой которой выступает формирование устойчивой системы учебно-познавательных и социальных компетенций. 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</w:t>
      </w:r>
      <w:r w:rsidRPr="00FC304B">
        <w:rPr>
          <w:rFonts w:ascii="Times New Roman" w:hAnsi="Times New Roman" w:cs="Times New Roman"/>
          <w:sz w:val="28"/>
          <w:szCs w:val="28"/>
        </w:rPr>
        <w:lastRenderedPageBreak/>
        <w:t xml:space="preserve">т.д., связанные с возрастными, психологическими и физиологическими индивидуальными особенностями детей младшего школьного возраста. При этом успешность и своевременность формирования указанных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выбора условий и методик обучения, учитывающих описанные выше особенности первой ступени общего образования. 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FC304B">
        <w:rPr>
          <w:rFonts w:ascii="Times New Roman" w:hAnsi="Times New Roman" w:cs="Times New Roman"/>
          <w:sz w:val="28"/>
          <w:szCs w:val="28"/>
        </w:rPr>
        <w:t xml:space="preserve">реализации основной образовательной программы начального общего образования МОБУ СОШ № 31 продолжает оставаться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возраста, индивидуальными особенностями его развития и состояния здоровья. 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FC304B">
        <w:rPr>
          <w:rFonts w:ascii="Times New Roman" w:hAnsi="Times New Roman" w:cs="Times New Roman"/>
          <w:sz w:val="28"/>
          <w:szCs w:val="28"/>
        </w:rPr>
        <w:t xml:space="preserve"> ООП НОО МОБУ СОШ № 31:</w:t>
      </w:r>
    </w:p>
    <w:p w:rsidR="00015D38" w:rsidRPr="00FC304B" w:rsidRDefault="00015D38" w:rsidP="00FC304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sz w:val="28"/>
          <w:szCs w:val="28"/>
          <w:lang w:val="x-none"/>
        </w:rPr>
        <w:t xml:space="preserve">формирование общей культуры, </w:t>
      </w:r>
      <w:proofErr w:type="spellStart"/>
      <w:r w:rsidRPr="00FC304B">
        <w:rPr>
          <w:rFonts w:ascii="Times New Roman" w:hAnsi="Times New Roman" w:cs="Times New Roman"/>
          <w:sz w:val="28"/>
          <w:szCs w:val="28"/>
          <w:lang w:val="x-none"/>
        </w:rPr>
        <w:t>духовно­нравственное</w:t>
      </w:r>
      <w:proofErr w:type="spellEnd"/>
      <w:r w:rsidRPr="00FC304B">
        <w:rPr>
          <w:rFonts w:ascii="Times New Roman" w:hAnsi="Times New Roman" w:cs="Times New Roman"/>
          <w:sz w:val="28"/>
          <w:szCs w:val="28"/>
          <w:lang w:val="x-none"/>
        </w:rPr>
        <w:t>,</w:t>
      </w:r>
      <w:r w:rsidRPr="00FC304B">
        <w:rPr>
          <w:rFonts w:ascii="Times New Roman" w:hAnsi="Times New Roman" w:cs="Times New Roman"/>
          <w:sz w:val="28"/>
          <w:szCs w:val="28"/>
          <w:lang w:val="x-none"/>
        </w:rPr>
        <w:br/>
        <w:t>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015D38" w:rsidRPr="00FC304B" w:rsidRDefault="00015D38" w:rsidP="00FC304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sz w:val="28"/>
          <w:szCs w:val="28"/>
          <w:lang w:val="x-none"/>
        </w:rPr>
        <w:t>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015D38" w:rsidRPr="00FC304B" w:rsidRDefault="00015D38" w:rsidP="00FC304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sz w:val="28"/>
          <w:szCs w:val="28"/>
          <w:lang w:val="x-none"/>
        </w:rPr>
        <w:t>становление и развитие личности в её индивидуальности, самобытности, уникальности и неповторимости;</w:t>
      </w:r>
    </w:p>
    <w:p w:rsidR="00015D38" w:rsidRPr="00FC304B" w:rsidRDefault="00015D38" w:rsidP="00FC304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sz w:val="28"/>
          <w:szCs w:val="28"/>
          <w:lang w:val="x-none"/>
        </w:rPr>
        <w:t>обеспечение преемственности начального общего и основного общего образования;</w:t>
      </w:r>
    </w:p>
    <w:p w:rsidR="00015D38" w:rsidRPr="00FC304B" w:rsidRDefault="00015D38" w:rsidP="00FC304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sz w:val="28"/>
          <w:szCs w:val="28"/>
          <w:lang w:val="x-none"/>
        </w:rPr>
        <w:t>достижение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 (далее - дети с ОВЗ);</w:t>
      </w:r>
    </w:p>
    <w:p w:rsidR="00015D38" w:rsidRPr="00FC304B" w:rsidRDefault="00015D38" w:rsidP="00FC304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sz w:val="28"/>
          <w:szCs w:val="28"/>
          <w:lang w:val="x-none"/>
        </w:rPr>
        <w:t>обеспечение доступности получения качественного начального общего образования;</w:t>
      </w:r>
    </w:p>
    <w:p w:rsidR="00015D38" w:rsidRPr="00FC304B" w:rsidRDefault="00015D38" w:rsidP="00FC304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sz w:val="28"/>
          <w:szCs w:val="28"/>
          <w:lang w:val="x-none"/>
        </w:rPr>
        <w:t>выявление и развитие способностей обучающихся, в том числе лиц, проявивших выдающиеся способности</w:t>
      </w:r>
      <w:r w:rsidRPr="00FC304B">
        <w:rPr>
          <w:rFonts w:ascii="Times New Roman" w:hAnsi="Times New Roman" w:cs="Times New Roman"/>
          <w:sz w:val="28"/>
          <w:szCs w:val="28"/>
        </w:rPr>
        <w:t xml:space="preserve">, </w:t>
      </w:r>
      <w:r w:rsidRPr="00FC304B">
        <w:rPr>
          <w:rFonts w:ascii="Times New Roman" w:hAnsi="Times New Roman" w:cs="Times New Roman"/>
          <w:sz w:val="28"/>
          <w:szCs w:val="28"/>
          <w:lang w:val="x-none"/>
        </w:rPr>
        <w:t>через систему клубов, секций, студий и кружков, организацию общественно полезной деятельности;</w:t>
      </w:r>
    </w:p>
    <w:p w:rsidR="00015D38" w:rsidRPr="00FC304B" w:rsidRDefault="00015D38" w:rsidP="00FC304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sz w:val="28"/>
          <w:szCs w:val="28"/>
          <w:lang w:val="x-none"/>
        </w:rPr>
        <w:t xml:space="preserve">организация интеллектуальных и творческих соревнований, </w:t>
      </w:r>
      <w:proofErr w:type="spellStart"/>
      <w:r w:rsidRPr="00FC304B">
        <w:rPr>
          <w:rFonts w:ascii="Times New Roman" w:hAnsi="Times New Roman" w:cs="Times New Roman"/>
          <w:sz w:val="28"/>
          <w:szCs w:val="28"/>
          <w:lang w:val="x-none"/>
        </w:rPr>
        <w:t>научно­технического</w:t>
      </w:r>
      <w:proofErr w:type="spellEnd"/>
      <w:r w:rsidRPr="00FC304B">
        <w:rPr>
          <w:rFonts w:ascii="Times New Roman" w:hAnsi="Times New Roman" w:cs="Times New Roman"/>
          <w:sz w:val="28"/>
          <w:szCs w:val="28"/>
          <w:lang w:val="x-none"/>
        </w:rPr>
        <w:t xml:space="preserve"> творчества и </w:t>
      </w:r>
      <w:proofErr w:type="spellStart"/>
      <w:r w:rsidRPr="00FC304B">
        <w:rPr>
          <w:rFonts w:ascii="Times New Roman" w:hAnsi="Times New Roman" w:cs="Times New Roman"/>
          <w:sz w:val="28"/>
          <w:szCs w:val="28"/>
          <w:lang w:val="x-none"/>
        </w:rPr>
        <w:t>проектно­исследовательской</w:t>
      </w:r>
      <w:proofErr w:type="spellEnd"/>
      <w:r w:rsidRPr="00FC304B">
        <w:rPr>
          <w:rFonts w:ascii="Times New Roman" w:hAnsi="Times New Roman" w:cs="Times New Roman"/>
          <w:sz w:val="28"/>
          <w:szCs w:val="28"/>
          <w:lang w:val="x-none"/>
        </w:rPr>
        <w:t xml:space="preserve"> деятельности;</w:t>
      </w:r>
    </w:p>
    <w:p w:rsidR="00015D38" w:rsidRPr="00FC304B" w:rsidRDefault="00015D38" w:rsidP="00FC304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sz w:val="28"/>
          <w:szCs w:val="28"/>
          <w:lang w:val="x-none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FC304B">
        <w:rPr>
          <w:rFonts w:ascii="Times New Roman" w:hAnsi="Times New Roman" w:cs="Times New Roman"/>
          <w:sz w:val="28"/>
          <w:szCs w:val="28"/>
          <w:lang w:val="x-none"/>
        </w:rPr>
        <w:t>внутришкольной</w:t>
      </w:r>
      <w:proofErr w:type="spellEnd"/>
      <w:r w:rsidRPr="00FC304B">
        <w:rPr>
          <w:rFonts w:ascii="Times New Roman" w:hAnsi="Times New Roman" w:cs="Times New Roman"/>
          <w:sz w:val="28"/>
          <w:szCs w:val="28"/>
          <w:lang w:val="x-none"/>
        </w:rPr>
        <w:t xml:space="preserve"> социальной среды;</w:t>
      </w:r>
    </w:p>
    <w:p w:rsidR="00015D38" w:rsidRPr="00FC304B" w:rsidRDefault="00015D38" w:rsidP="00FC304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sz w:val="28"/>
          <w:szCs w:val="28"/>
          <w:lang w:val="x-none"/>
        </w:rPr>
        <w:lastRenderedPageBreak/>
        <w:t xml:space="preserve">использование в образовательной деятельности современных образовательных технологий </w:t>
      </w:r>
      <w:proofErr w:type="spellStart"/>
      <w:r w:rsidRPr="00FC304B">
        <w:rPr>
          <w:rFonts w:ascii="Times New Roman" w:hAnsi="Times New Roman" w:cs="Times New Roman"/>
          <w:sz w:val="28"/>
          <w:szCs w:val="28"/>
          <w:lang w:val="x-none"/>
        </w:rPr>
        <w:t>деятельностного</w:t>
      </w:r>
      <w:proofErr w:type="spellEnd"/>
      <w:r w:rsidRPr="00FC304B">
        <w:rPr>
          <w:rFonts w:ascii="Times New Roman" w:hAnsi="Times New Roman" w:cs="Times New Roman"/>
          <w:sz w:val="28"/>
          <w:szCs w:val="28"/>
          <w:lang w:val="x-none"/>
        </w:rPr>
        <w:t xml:space="preserve"> типа;</w:t>
      </w:r>
    </w:p>
    <w:p w:rsidR="00015D38" w:rsidRPr="00FC304B" w:rsidRDefault="00015D38" w:rsidP="00FC304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sz w:val="28"/>
          <w:szCs w:val="28"/>
          <w:lang w:val="x-none"/>
        </w:rPr>
        <w:t>предоставление обучающимся возможности для эффективной самостоятельной работы;</w:t>
      </w:r>
    </w:p>
    <w:p w:rsidR="00015D38" w:rsidRPr="00FC304B" w:rsidRDefault="00015D38" w:rsidP="00FC304B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sz w:val="28"/>
          <w:szCs w:val="28"/>
          <w:lang w:val="x-none"/>
        </w:rPr>
        <w:t>включение обучающихся в процессы познания и преобразования внешкольной социальной среды города, района.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В основе реализации основной образовательной программы лежит системно-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подход, который предполагает: </w:t>
      </w:r>
    </w:p>
    <w:p w:rsidR="00015D38" w:rsidRPr="00FC304B" w:rsidRDefault="00015D38" w:rsidP="00FC304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полилингвального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, поликультурного и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поликонфессионального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состава; </w:t>
      </w:r>
    </w:p>
    <w:p w:rsidR="00015D38" w:rsidRPr="00FC304B" w:rsidRDefault="00015D38" w:rsidP="00FC304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015D38" w:rsidRPr="00FC304B" w:rsidRDefault="00015D38" w:rsidP="00FC304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ориентацию на достижение цели и основного результата образования развитие личности обучающегося на основе освоения универсальных учебных действий, познания и освоения мира; </w:t>
      </w:r>
    </w:p>
    <w:p w:rsidR="00015D38" w:rsidRPr="00FC304B" w:rsidRDefault="00015D38" w:rsidP="00FC304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 </w:t>
      </w:r>
    </w:p>
    <w:p w:rsidR="00015D38" w:rsidRPr="00FC304B" w:rsidRDefault="00015D38" w:rsidP="00FC304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04B">
        <w:rPr>
          <w:rFonts w:ascii="Times New Roman" w:hAnsi="Times New Roman" w:cs="Times New Roman"/>
          <w:sz w:val="28"/>
          <w:szCs w:val="28"/>
        </w:rPr>
        <w:t>учѐт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индивидуальных возрастных, психологических и физиологических особенностей обучающихся, роли и значения видов деятельности и форм общения при определении образовательно-воспитательных целей и путей их достижения;</w:t>
      </w:r>
    </w:p>
    <w:p w:rsidR="00015D38" w:rsidRPr="00FC304B" w:rsidRDefault="00015D38" w:rsidP="00FC304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дошкольного, начального общего, основного общего, среднего (полного) общего и профессионального образования; </w:t>
      </w:r>
    </w:p>
    <w:p w:rsidR="00015D38" w:rsidRPr="00FC304B" w:rsidRDefault="00015D38" w:rsidP="00FC304B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разнообразие индивидуальных образовательных траекторий и индивидуального развития каждого обучающегося (включая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одарѐнных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детей и детей с ограниченными возможностями здоровья), обеспечивающих рост творческого потенциала, познавательных мотивов, обогащение форм учебного сотрудничества и расширение зоны ближайшего развития. 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МОБУ СОШ № 31,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реализующая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 xml:space="preserve"> основную образовательную программу начального общего образования, обеспечивает ознакомление обучающихся и их родителей (законных представителей) как участников образовательного процесса: 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с Уставом и другими документами, регламентирующими осуществление образовательного процесса в этом учреждении; 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с их правами и обязанностями в части формирования и реализации основной образовательной программы начального общего образования, </w:t>
      </w:r>
      <w:r w:rsidRPr="00FC304B">
        <w:rPr>
          <w:rFonts w:ascii="Times New Roman" w:hAnsi="Times New Roman" w:cs="Times New Roman"/>
          <w:sz w:val="28"/>
          <w:szCs w:val="28"/>
        </w:rPr>
        <w:lastRenderedPageBreak/>
        <w:t>установленными законодательством Российской Федерации и Уставом образовательного учреждения.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Права и обязанности родителей (законных представителей) обучающихся в части, касающейся участия в формировании и обеспечении освоения своими детьми основной образовательной программы начального общего образования, закрепляются в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заключѐнном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между ними, Управлением образования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>аганрога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и  школой трехстороннем договоре, отражающем ответственность субъектов образования за конечные результаты освоения основной образовательной программы.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ООП НОО МОБУ СОШ № 31  создана с учетом особенностей и традиций учреждения, предоставляющих большие возможности учащимся в раскрытии интеллектуальных и творческих возможностей личности, в первую очередь естественно-математической направленности; а также с учетом профессионализма педагогического коллектива, школьных традиций внеклассной и воспитательной работы, возможностей социальных партнеров, контингента учащихся, личностного и профессионального потенциала родителей, запросов учащихся и родителей в сфере образования, особенностей материально-технической базы.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Анализ контингента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 xml:space="preserve"> школы  позволил определить приоритетные направления в реализации данной образовательной программы: </w:t>
      </w:r>
    </w:p>
    <w:p w:rsidR="00015D38" w:rsidRPr="00FC304B" w:rsidRDefault="00015D38" w:rsidP="00FC304B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создание необходимых условий для расширения кругозора, социального опыта обучающихся, </w:t>
      </w:r>
    </w:p>
    <w:p w:rsidR="00015D38" w:rsidRPr="00FC304B" w:rsidRDefault="00015D38" w:rsidP="00FC304B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формирование коммуникативной культуры через использование социальных практик и проектов, через активное вовлечение семьи в образовательный процесс,</w:t>
      </w:r>
    </w:p>
    <w:p w:rsidR="00015D38" w:rsidRPr="00FC304B" w:rsidRDefault="00015D38" w:rsidP="00FC304B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развитие толерантности как фактора успешной социализации личности младших школьников.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деятельности; </w:t>
      </w:r>
      <w:r w:rsidRPr="00FC304B">
        <w:rPr>
          <w:rFonts w:ascii="Times New Roman" w:hAnsi="Times New Roman" w:cs="Times New Roman"/>
          <w:sz w:val="28"/>
          <w:szCs w:val="28"/>
        </w:rPr>
        <w:tab/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b/>
          <w:bCs/>
          <w:sz w:val="28"/>
          <w:szCs w:val="28"/>
        </w:rPr>
        <w:t xml:space="preserve">1.2. ПЛАНИРУЕМЫЕ РЕЗУЛЬТАТЫ ОСВОЕНИЯ </w:t>
      </w:r>
      <w:proofErr w:type="gramStart"/>
      <w:r w:rsidRPr="00FC304B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FC304B">
        <w:rPr>
          <w:rFonts w:ascii="Times New Roman" w:hAnsi="Times New Roman" w:cs="Times New Roman"/>
          <w:b/>
          <w:bCs/>
          <w:sz w:val="28"/>
          <w:szCs w:val="28"/>
        </w:rPr>
        <w:t xml:space="preserve"> ОСНОВНОЙ ОБРАЗОВАТЕЛЬНОЙ ПРОГРАММЫ НАЧАЛЬНОГО ОБЩЕГО ОБРАЗОВАНИЯ.</w:t>
      </w:r>
      <w:r w:rsidRPr="00FC3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основной образовательной программы начального общего образования являются одним из важнейших механизмов реализации требований ФГОС НОО к результатам обучающихся, освоивших основную образовательную программу. Они представляют собой систему обобщенных личностно ориентированных целей образования, допускающих дальнейшее уточнение и конкретизацию, что обеспечивает </w:t>
      </w:r>
      <w:r w:rsidRPr="00FC304B">
        <w:rPr>
          <w:rFonts w:ascii="Times New Roman" w:hAnsi="Times New Roman" w:cs="Times New Roman"/>
          <w:sz w:val="28"/>
          <w:szCs w:val="28"/>
        </w:rPr>
        <w:lastRenderedPageBreak/>
        <w:t>определение и выявление всех составляющих планируемых результатов, подлежащих формированию и оценке.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04B">
        <w:rPr>
          <w:rFonts w:ascii="Times New Roman" w:hAnsi="Times New Roman" w:cs="Times New Roman"/>
          <w:sz w:val="28"/>
          <w:szCs w:val="28"/>
        </w:rPr>
        <w:t>В соответствии с системно-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деятельностным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подходом, составляющим методологическую основу требований ФГОС НОО, содержание планируемых результатов описывает и характеризует обобщенные способы действий с учебным материалом, позволяющие обучающимся успешно решать учебные и учебно-практические задачи, в том числе как задачи, направленные на отработку теоретических моделей и понятий, так и задачи, по возможности максимально приближенные к реальным жизненным ситуациям.</w:t>
      </w:r>
      <w:proofErr w:type="gramEnd"/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Иными словами, система планируемых результатов дает представление о том, какими именно действиями – познавательными, личностными, регулятивными, коммуникативными, преломленными через специфику содержания того или иного предмета, - овладеют обучающиеся в ходе образовательного процесса. 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В системе планируемых результатов особо выделяется учебный материал, имеющий опорный характер, т.е. служащий основой для последующего обучения.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304B">
        <w:rPr>
          <w:rFonts w:ascii="Times New Roman" w:hAnsi="Times New Roman" w:cs="Times New Roman"/>
          <w:b/>
          <w:bCs/>
          <w:sz w:val="28"/>
          <w:szCs w:val="28"/>
        </w:rPr>
        <w:t>Структура планируемых результатов строится с учетом необходимости:</w:t>
      </w:r>
    </w:p>
    <w:p w:rsidR="00015D38" w:rsidRPr="00FC304B" w:rsidRDefault="00015D38" w:rsidP="00FC304B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определения динамики картины развития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 xml:space="preserve"> на основе выделения достигнутого уровня развития и ближайшей перспективы – зоны ближайшего развития ребенка;</w:t>
      </w:r>
    </w:p>
    <w:p w:rsidR="00015D38" w:rsidRPr="00FC304B" w:rsidRDefault="00015D38" w:rsidP="00FC304B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определения возможностей овладения учащимися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предмета;</w:t>
      </w:r>
    </w:p>
    <w:p w:rsidR="00015D38" w:rsidRPr="00FC304B" w:rsidRDefault="00015D38" w:rsidP="00FC304B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выделения основных направлений оценочной деятельности – оценки результатов деятельности систем образования различного уровня, педагогов, обучающихся.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На ступени начального общего образования устанавливаются планируемые результаты освоения: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- междисциплинарной программы «Формирование универсальных учебных действий», а также ее разделов «Чтение. Работа с текстом» и «Формирование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 xml:space="preserve"> учащихся»;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- программ по всем учебным предметам: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«Русский язык», «Литературное чтение», «Иностранный (английский) язык», «Математика», «Окружающий мир», «Музыка», «Изобразительное искусство», «Технология», «Физическая культура»,  «Основы религиозных культур и светской этики».</w:t>
      </w:r>
      <w:proofErr w:type="gramEnd"/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04B">
        <w:rPr>
          <w:rFonts w:ascii="Times New Roman" w:hAnsi="Times New Roman" w:cs="Times New Roman"/>
          <w:b/>
          <w:bCs/>
          <w:sz w:val="28"/>
          <w:szCs w:val="28"/>
        </w:rPr>
        <w:t xml:space="preserve">1.2.1. ФОРМИРОВАНИЕ УНИВЕРСАЛЬНЫХ УЧЕБНЫХ ДЕЙСТВИЙ </w:t>
      </w:r>
      <w:r w:rsidRPr="00FC304B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FC304B">
        <w:rPr>
          <w:rFonts w:ascii="Times New Roman" w:hAnsi="Times New Roman" w:cs="Times New Roman"/>
          <w:b/>
          <w:iCs/>
          <w:sz w:val="28"/>
          <w:szCs w:val="28"/>
        </w:rPr>
        <w:t xml:space="preserve">личностные и </w:t>
      </w:r>
      <w:proofErr w:type="spellStart"/>
      <w:r w:rsidRPr="00FC304B">
        <w:rPr>
          <w:rFonts w:ascii="Times New Roman" w:hAnsi="Times New Roman" w:cs="Times New Roman"/>
          <w:b/>
          <w:iCs/>
          <w:sz w:val="28"/>
          <w:szCs w:val="28"/>
        </w:rPr>
        <w:t>метапредметные</w:t>
      </w:r>
      <w:proofErr w:type="spellEnd"/>
      <w:r w:rsidRPr="00FC304B">
        <w:rPr>
          <w:rFonts w:ascii="Times New Roman" w:hAnsi="Times New Roman" w:cs="Times New Roman"/>
          <w:b/>
          <w:iCs/>
          <w:sz w:val="28"/>
          <w:szCs w:val="28"/>
        </w:rPr>
        <w:t xml:space="preserve"> результаты).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 w:rsidRPr="00FC304B">
        <w:rPr>
          <w:rFonts w:ascii="Times New Roman" w:hAnsi="Times New Roman" w:cs="Times New Roman"/>
          <w:b/>
          <w:bCs/>
          <w:sz w:val="28"/>
          <w:szCs w:val="28"/>
        </w:rPr>
        <w:t xml:space="preserve">всех без исключения предметов </w:t>
      </w:r>
      <w:r w:rsidRPr="00FC304B">
        <w:rPr>
          <w:rFonts w:ascii="Times New Roman" w:hAnsi="Times New Roman" w:cs="Times New Roman"/>
          <w:sz w:val="28"/>
          <w:szCs w:val="28"/>
        </w:rPr>
        <w:t xml:space="preserve">на ступени начального общего образования у выпускников будут сформированы </w:t>
      </w:r>
      <w:r w:rsidRPr="00FC304B">
        <w:rPr>
          <w:rFonts w:ascii="Times New Roman" w:hAnsi="Times New Roman" w:cs="Times New Roman"/>
          <w:iCs/>
          <w:sz w:val="28"/>
          <w:szCs w:val="28"/>
        </w:rPr>
        <w:lastRenderedPageBreak/>
        <w:t>личностные, регулятивные, познава</w:t>
      </w:r>
      <w:r w:rsidRPr="00FC304B">
        <w:rPr>
          <w:rFonts w:ascii="Times New Roman" w:hAnsi="Times New Roman" w:cs="Times New Roman"/>
          <w:iCs/>
          <w:sz w:val="28"/>
          <w:szCs w:val="28"/>
        </w:rPr>
        <w:softHyphen/>
        <w:t xml:space="preserve">тельные </w:t>
      </w:r>
      <w:r w:rsidRPr="00FC304B">
        <w:rPr>
          <w:rFonts w:ascii="Times New Roman" w:hAnsi="Times New Roman" w:cs="Times New Roman"/>
          <w:sz w:val="28"/>
          <w:szCs w:val="28"/>
        </w:rPr>
        <w:t xml:space="preserve">и </w:t>
      </w:r>
      <w:r w:rsidRPr="00FC304B">
        <w:rPr>
          <w:rFonts w:ascii="Times New Roman" w:hAnsi="Times New Roman" w:cs="Times New Roman"/>
          <w:iCs/>
          <w:sz w:val="28"/>
          <w:szCs w:val="28"/>
        </w:rPr>
        <w:t xml:space="preserve">коммуникативные </w:t>
      </w:r>
      <w:r w:rsidRPr="00FC304B">
        <w:rPr>
          <w:rFonts w:ascii="Times New Roman" w:hAnsi="Times New Roman" w:cs="Times New Roman"/>
          <w:sz w:val="28"/>
          <w:szCs w:val="28"/>
        </w:rPr>
        <w:t>универсальные учебные действия как основа умения учиться.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FC30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сфере личностных универсальных учебных действий </w:t>
      </w:r>
      <w:r w:rsidRPr="00FC304B">
        <w:rPr>
          <w:rFonts w:ascii="Times New Roman" w:hAnsi="Times New Roman" w:cs="Times New Roman"/>
          <w:sz w:val="28"/>
          <w:szCs w:val="28"/>
        </w:rPr>
        <w:t xml:space="preserve">будут сформированы внутренняя позиция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>, адек</w:t>
      </w:r>
      <w:r w:rsidRPr="00FC304B">
        <w:rPr>
          <w:rFonts w:ascii="Times New Roman" w:hAnsi="Times New Roman" w:cs="Times New Roman"/>
          <w:sz w:val="28"/>
          <w:szCs w:val="28"/>
        </w:rPr>
        <w:softHyphen/>
        <w:t xml:space="preserve">ватная мотивация учебной деятельности, включая учебные </w:t>
      </w:r>
      <w:r w:rsidRPr="00FC304B">
        <w:rPr>
          <w:rFonts w:ascii="Times New Roman" w:hAnsi="Times New Roman" w:cs="Times New Roman"/>
          <w:bCs/>
          <w:sz w:val="28"/>
          <w:szCs w:val="28"/>
        </w:rPr>
        <w:t>и</w:t>
      </w:r>
      <w:r w:rsidRPr="00FC30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304B">
        <w:rPr>
          <w:rFonts w:ascii="Times New Roman" w:hAnsi="Times New Roman" w:cs="Times New Roman"/>
          <w:sz w:val="28"/>
          <w:szCs w:val="28"/>
        </w:rPr>
        <w:t>познавательные мотивы, ориентация на моральные нормы и их выполнение.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304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FC304B">
        <w:rPr>
          <w:rFonts w:ascii="Times New Roman" w:hAnsi="Times New Roman" w:cs="Times New Roman"/>
          <w:b/>
          <w:bCs/>
          <w:iCs/>
          <w:sz w:val="28"/>
          <w:szCs w:val="28"/>
        </w:rPr>
        <w:t>сфере регулятивных универсальных учебных дейст</w:t>
      </w:r>
      <w:r w:rsidRPr="00FC304B">
        <w:rPr>
          <w:rFonts w:ascii="Times New Roman" w:hAnsi="Times New Roman" w:cs="Times New Roman"/>
          <w:b/>
          <w:bCs/>
          <w:iCs/>
          <w:sz w:val="28"/>
          <w:szCs w:val="28"/>
        </w:rPr>
        <w:softHyphen/>
        <w:t xml:space="preserve">вий </w:t>
      </w:r>
      <w:r w:rsidRPr="00FC304B">
        <w:rPr>
          <w:rFonts w:ascii="Times New Roman" w:hAnsi="Times New Roman" w:cs="Times New Roman"/>
          <w:sz w:val="28"/>
          <w:szCs w:val="28"/>
        </w:rPr>
        <w:t>выпускники овладеют всеми типами учебных действий, направленных на организацию своей работы в образователь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ном учреждении и вне его, включая способность принимать и сохранять учебную цель и задачу, планировать её реализа</w:t>
      </w:r>
      <w:r w:rsidRPr="00FC304B">
        <w:rPr>
          <w:rFonts w:ascii="Times New Roman" w:hAnsi="Times New Roman" w:cs="Times New Roman"/>
          <w:sz w:val="28"/>
          <w:szCs w:val="28"/>
        </w:rPr>
        <w:softHyphen/>
        <w:t xml:space="preserve">цию (в том числе во внутреннем плане), контролировать </w:t>
      </w:r>
      <w:r w:rsidRPr="00FC304B">
        <w:rPr>
          <w:rFonts w:ascii="Times New Roman" w:hAnsi="Times New Roman" w:cs="Times New Roman"/>
          <w:bCs/>
          <w:sz w:val="28"/>
          <w:szCs w:val="28"/>
        </w:rPr>
        <w:t>и</w:t>
      </w:r>
      <w:r w:rsidRPr="00FC30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304B">
        <w:rPr>
          <w:rFonts w:ascii="Times New Roman" w:hAnsi="Times New Roman" w:cs="Times New Roman"/>
          <w:sz w:val="28"/>
          <w:szCs w:val="28"/>
        </w:rPr>
        <w:t>оценивать свои действия, вносить соответствующие коррективы в их выполнение.</w:t>
      </w:r>
      <w:proofErr w:type="gramEnd"/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Pr="00FC30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сфере познавательных универсальных учебных действий </w:t>
      </w:r>
      <w:r w:rsidRPr="00FC304B">
        <w:rPr>
          <w:rFonts w:ascii="Times New Roman" w:hAnsi="Times New Roman" w:cs="Times New Roman"/>
          <w:sz w:val="28"/>
          <w:szCs w:val="28"/>
        </w:rPr>
        <w:t>выпускники научатся воспринимать и анализиро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вать сообщения и важнейшие их компоненты — тексты, ис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пользовать знаково-символические средства, в том числе овладеют действием моделирования, а также широким спект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ром логических действий и операций, включая общие при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ёмы решения задач.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FC30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сфере коммуникативных универсальных учебных действий </w:t>
      </w:r>
      <w:r w:rsidRPr="00FC304B">
        <w:rPr>
          <w:rFonts w:ascii="Times New Roman" w:hAnsi="Times New Roman" w:cs="Times New Roman"/>
          <w:sz w:val="28"/>
          <w:szCs w:val="28"/>
        </w:rPr>
        <w:t>выпускники приобретут умения учитывать позицию собеседника (партнёра), организовывать и осуществлять со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трудничество и кооперацию с учителем и сверстниками, адек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ватно воспринимать и передавать информацию, отображать предметное содержание и условия деятельности в сообщени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ях, важнейшими компонентами которых являются тексты.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C30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C304B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C304B">
        <w:rPr>
          <w:rFonts w:ascii="Times New Roman" w:hAnsi="Times New Roman" w:cs="Times New Roman"/>
          <w:b/>
          <w:i/>
          <w:iCs/>
          <w:sz w:val="28"/>
          <w:szCs w:val="28"/>
        </w:rPr>
        <w:t>Личностные универсальные учебные действия.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C304B">
        <w:rPr>
          <w:rFonts w:ascii="Times New Roman" w:hAnsi="Times New Roman" w:cs="Times New Roman"/>
          <w:sz w:val="28"/>
          <w:szCs w:val="28"/>
        </w:rPr>
        <w:t>У выпускника будут сформированы: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внутренняя позиция школьника на уровне положитель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ного отношения к школе, ориентации на содержательные мо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менты школьной действительности и принятия образца «хо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рошего ученика»;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широкая мотивационная основа учебной деятельности, включающая социальные, учебно-познавательные и внешние мотивы;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учебно-познавательный интерес к новому учебному ма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териалу и способам решения новой задачи;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ориентация на понимание причин успеха в учебной де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ятельности, в том числе на самоанализ и самоконтроль ре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способность к самооценке на основе критериев успеш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ности учебной деятельности;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основы гражданской идентичности личности в форме осознания «Я» как гражданина России, чувства сопричастнос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lastRenderedPageBreak/>
        <w:t>•  ориентация в нравственном содержании и смысле, как собственных поступков, так и поступков окружающих людей;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знание основных моральных норм и ориентация на их выполнение;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развитие этических чувств — стыда, вины, совести как регуляторов морального поведения;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как понимание чу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вств  др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>угих людей и сопере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живание им;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установка на здоровый образ жизни;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поведения;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чувство прекрасного и эстетические чувства на основе знакомства с мировой и отечественной художественной куль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турой.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iCs/>
          <w:sz w:val="28"/>
          <w:szCs w:val="28"/>
        </w:rPr>
        <w:t>Выпускник получит возможность для формирования: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 </w:t>
      </w:r>
      <w:r w:rsidRPr="00FC304B">
        <w:rPr>
          <w:rFonts w:ascii="Times New Roman" w:hAnsi="Times New Roman" w:cs="Times New Roman"/>
          <w:iCs/>
          <w:sz w:val="28"/>
          <w:szCs w:val="28"/>
        </w:rPr>
        <w:t>внутренней позиции обучающегося на уровне положи</w:t>
      </w:r>
      <w:r w:rsidRPr="00FC304B">
        <w:rPr>
          <w:rFonts w:ascii="Times New Roman" w:hAnsi="Times New Roman" w:cs="Times New Roman"/>
          <w:iCs/>
          <w:sz w:val="28"/>
          <w:szCs w:val="28"/>
        </w:rPr>
        <w:softHyphen/>
        <w:t>тельного отношения к образовательному учреждению, по</w:t>
      </w:r>
      <w:r w:rsidRPr="00FC304B">
        <w:rPr>
          <w:rFonts w:ascii="Times New Roman" w:hAnsi="Times New Roman" w:cs="Times New Roman"/>
          <w:iCs/>
          <w:sz w:val="28"/>
          <w:szCs w:val="28"/>
        </w:rPr>
        <w:softHyphen/>
        <w:t>нимания необходимости учения, выраженного в преоблада</w:t>
      </w:r>
      <w:r w:rsidRPr="00FC304B">
        <w:rPr>
          <w:rFonts w:ascii="Times New Roman" w:hAnsi="Times New Roman" w:cs="Times New Roman"/>
          <w:iCs/>
          <w:sz w:val="28"/>
          <w:szCs w:val="28"/>
        </w:rPr>
        <w:softHyphen/>
        <w:t>нии учебно-познавательных мотивов и предпочтении соци</w:t>
      </w:r>
      <w:r w:rsidRPr="00FC304B">
        <w:rPr>
          <w:rFonts w:ascii="Times New Roman" w:hAnsi="Times New Roman" w:cs="Times New Roman"/>
          <w:iCs/>
          <w:sz w:val="28"/>
          <w:szCs w:val="28"/>
        </w:rPr>
        <w:softHyphen/>
        <w:t>ального способа оценки знаний;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iCs/>
          <w:sz w:val="28"/>
          <w:szCs w:val="28"/>
        </w:rPr>
        <w:t>•  выраженной устойчивой учебно-познавательной мо</w:t>
      </w:r>
      <w:r w:rsidRPr="00FC304B">
        <w:rPr>
          <w:rFonts w:ascii="Times New Roman" w:hAnsi="Times New Roman" w:cs="Times New Roman"/>
          <w:iCs/>
          <w:sz w:val="28"/>
          <w:szCs w:val="28"/>
        </w:rPr>
        <w:softHyphen/>
        <w:t>тивации учения;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 </w:t>
      </w:r>
      <w:r w:rsidRPr="00FC304B">
        <w:rPr>
          <w:rFonts w:ascii="Times New Roman" w:hAnsi="Times New Roman" w:cs="Times New Roman"/>
          <w:iCs/>
          <w:sz w:val="28"/>
          <w:szCs w:val="28"/>
        </w:rPr>
        <w:t>устойчивого учебно-познавательного интереса к но</w:t>
      </w:r>
      <w:r w:rsidRPr="00FC304B">
        <w:rPr>
          <w:rFonts w:ascii="Times New Roman" w:hAnsi="Times New Roman" w:cs="Times New Roman"/>
          <w:iCs/>
          <w:sz w:val="28"/>
          <w:szCs w:val="28"/>
        </w:rPr>
        <w:softHyphen/>
        <w:t>вым общим способам решения задач;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 </w:t>
      </w:r>
      <w:r w:rsidRPr="00FC304B">
        <w:rPr>
          <w:rFonts w:ascii="Times New Roman" w:hAnsi="Times New Roman" w:cs="Times New Roman"/>
          <w:iCs/>
          <w:sz w:val="28"/>
          <w:szCs w:val="28"/>
        </w:rPr>
        <w:t>адекватного понимания причин успешности/</w:t>
      </w:r>
      <w:proofErr w:type="spellStart"/>
      <w:r w:rsidRPr="00FC304B">
        <w:rPr>
          <w:rFonts w:ascii="Times New Roman" w:hAnsi="Times New Roman" w:cs="Times New Roman"/>
          <w:iCs/>
          <w:sz w:val="28"/>
          <w:szCs w:val="28"/>
        </w:rPr>
        <w:t>неуспеш</w:t>
      </w:r>
      <w:r w:rsidRPr="00FC304B">
        <w:rPr>
          <w:rFonts w:ascii="Times New Roman" w:hAnsi="Times New Roman" w:cs="Times New Roman"/>
          <w:iCs/>
          <w:sz w:val="28"/>
          <w:szCs w:val="28"/>
        </w:rPr>
        <w:softHyphen/>
        <w:t>ности</w:t>
      </w:r>
      <w:proofErr w:type="spellEnd"/>
      <w:r w:rsidRPr="00FC304B">
        <w:rPr>
          <w:rFonts w:ascii="Times New Roman" w:hAnsi="Times New Roman" w:cs="Times New Roman"/>
          <w:iCs/>
          <w:sz w:val="28"/>
          <w:szCs w:val="28"/>
        </w:rPr>
        <w:t xml:space="preserve"> учебной деятельности;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 </w:t>
      </w:r>
      <w:r w:rsidRPr="00FC304B">
        <w:rPr>
          <w:rFonts w:ascii="Times New Roman" w:hAnsi="Times New Roman" w:cs="Times New Roman"/>
          <w:iCs/>
          <w:sz w:val="28"/>
          <w:szCs w:val="28"/>
        </w:rPr>
        <w:t>положительной адекватной дифференцированной са</w:t>
      </w:r>
      <w:r w:rsidRPr="00FC304B">
        <w:rPr>
          <w:rFonts w:ascii="Times New Roman" w:hAnsi="Times New Roman" w:cs="Times New Roman"/>
          <w:iCs/>
          <w:sz w:val="28"/>
          <w:szCs w:val="28"/>
        </w:rPr>
        <w:softHyphen/>
        <w:t xml:space="preserve">мооценки на основе </w:t>
      </w:r>
      <w:proofErr w:type="gramStart"/>
      <w:r w:rsidRPr="00FC304B">
        <w:rPr>
          <w:rFonts w:ascii="Times New Roman" w:hAnsi="Times New Roman" w:cs="Times New Roman"/>
          <w:iCs/>
          <w:sz w:val="28"/>
          <w:szCs w:val="28"/>
        </w:rPr>
        <w:t>критерия успешности  реализации со</w:t>
      </w:r>
      <w:r w:rsidRPr="00FC304B">
        <w:rPr>
          <w:rFonts w:ascii="Times New Roman" w:hAnsi="Times New Roman" w:cs="Times New Roman"/>
          <w:iCs/>
          <w:sz w:val="28"/>
          <w:szCs w:val="28"/>
        </w:rPr>
        <w:softHyphen/>
        <w:t>циальной роли ученика</w:t>
      </w:r>
      <w:proofErr w:type="gramEnd"/>
      <w:r w:rsidRPr="00FC304B">
        <w:rPr>
          <w:rFonts w:ascii="Times New Roman" w:hAnsi="Times New Roman" w:cs="Times New Roman"/>
          <w:iCs/>
          <w:sz w:val="28"/>
          <w:szCs w:val="28"/>
        </w:rPr>
        <w:t>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 </w:t>
      </w:r>
      <w:r w:rsidRPr="00FC304B">
        <w:rPr>
          <w:rFonts w:ascii="Times New Roman" w:hAnsi="Times New Roman" w:cs="Times New Roman"/>
          <w:iCs/>
          <w:sz w:val="28"/>
          <w:szCs w:val="28"/>
        </w:rPr>
        <w:t>компетентности в реализации основ гражданской идентичности в поступках и деятельности;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 </w:t>
      </w:r>
      <w:r w:rsidRPr="00FC304B">
        <w:rPr>
          <w:rFonts w:ascii="Times New Roman" w:hAnsi="Times New Roman" w:cs="Times New Roman"/>
          <w:iCs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</w:t>
      </w:r>
      <w:r w:rsidRPr="00FC304B">
        <w:rPr>
          <w:rFonts w:ascii="Times New Roman" w:hAnsi="Times New Roman" w:cs="Times New Roman"/>
          <w:iCs/>
          <w:sz w:val="28"/>
          <w:szCs w:val="28"/>
        </w:rPr>
        <w:softHyphen/>
        <w:t>та позиций партнёров в общении, ориентации на их мо</w:t>
      </w:r>
      <w:r w:rsidRPr="00FC304B">
        <w:rPr>
          <w:rFonts w:ascii="Times New Roman" w:hAnsi="Times New Roman" w:cs="Times New Roman"/>
          <w:iCs/>
          <w:sz w:val="28"/>
          <w:szCs w:val="28"/>
        </w:rPr>
        <w:softHyphen/>
        <w:t>тивы и чувства, устойчивое следование в поведении мо</w:t>
      </w:r>
      <w:r w:rsidRPr="00FC304B">
        <w:rPr>
          <w:rFonts w:ascii="Times New Roman" w:hAnsi="Times New Roman" w:cs="Times New Roman"/>
          <w:iCs/>
          <w:sz w:val="28"/>
          <w:szCs w:val="28"/>
        </w:rPr>
        <w:softHyphen/>
        <w:t>ральным нормам и этическим требованиям;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 </w:t>
      </w:r>
      <w:r w:rsidRPr="00FC304B">
        <w:rPr>
          <w:rFonts w:ascii="Times New Roman" w:hAnsi="Times New Roman" w:cs="Times New Roman"/>
          <w:iCs/>
          <w:sz w:val="28"/>
          <w:szCs w:val="28"/>
        </w:rPr>
        <w:t>установки на здоровый образ жизни и реализации её в реальном поведении и поступках;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 </w:t>
      </w:r>
      <w:r w:rsidRPr="00FC304B">
        <w:rPr>
          <w:rFonts w:ascii="Times New Roman" w:hAnsi="Times New Roman" w:cs="Times New Roman"/>
          <w:iCs/>
          <w:sz w:val="28"/>
          <w:szCs w:val="28"/>
        </w:rPr>
        <w:t>осознанных устойчивых эстетических предпочтений и ориентации на искусство как значимую сферу челове</w:t>
      </w:r>
      <w:r w:rsidRPr="00FC304B">
        <w:rPr>
          <w:rFonts w:ascii="Times New Roman" w:hAnsi="Times New Roman" w:cs="Times New Roman"/>
          <w:iCs/>
          <w:sz w:val="28"/>
          <w:szCs w:val="28"/>
        </w:rPr>
        <w:softHyphen/>
        <w:t>ческой жизни;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304B">
        <w:rPr>
          <w:rFonts w:ascii="Times New Roman" w:hAnsi="Times New Roman" w:cs="Times New Roman"/>
          <w:iCs/>
          <w:sz w:val="28"/>
          <w:szCs w:val="28"/>
        </w:rPr>
        <w:t xml:space="preserve">•  </w:t>
      </w:r>
      <w:proofErr w:type="spellStart"/>
      <w:r w:rsidRPr="00FC304B">
        <w:rPr>
          <w:rFonts w:ascii="Times New Roman" w:hAnsi="Times New Roman" w:cs="Times New Roman"/>
          <w:iCs/>
          <w:sz w:val="28"/>
          <w:szCs w:val="28"/>
        </w:rPr>
        <w:t>эмпатии</w:t>
      </w:r>
      <w:proofErr w:type="spellEnd"/>
      <w:r w:rsidRPr="00FC304B">
        <w:rPr>
          <w:rFonts w:ascii="Times New Roman" w:hAnsi="Times New Roman" w:cs="Times New Roman"/>
          <w:iCs/>
          <w:sz w:val="28"/>
          <w:szCs w:val="28"/>
        </w:rPr>
        <w:t xml:space="preserve"> как осознанного понимания чу</w:t>
      </w:r>
      <w:proofErr w:type="gramStart"/>
      <w:r w:rsidRPr="00FC304B">
        <w:rPr>
          <w:rFonts w:ascii="Times New Roman" w:hAnsi="Times New Roman" w:cs="Times New Roman"/>
          <w:iCs/>
          <w:sz w:val="28"/>
          <w:szCs w:val="28"/>
        </w:rPr>
        <w:t>вств др</w:t>
      </w:r>
      <w:proofErr w:type="gramEnd"/>
      <w:r w:rsidRPr="00FC304B">
        <w:rPr>
          <w:rFonts w:ascii="Times New Roman" w:hAnsi="Times New Roman" w:cs="Times New Roman"/>
          <w:iCs/>
          <w:sz w:val="28"/>
          <w:szCs w:val="28"/>
        </w:rPr>
        <w:t>угих людей и сопереживания им, выражающихся в поступках, направленных на помощь и обеспечение благополучия</w:t>
      </w:r>
      <w:r w:rsidRPr="00FC304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04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Регулятивные универсальные учебные действия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принимать и сохранять учебную задачу;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учитывать выделенные учителем ориентиры действия в новом учебном материале в сотрудничестве с учителем;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планировать свои действия в соответствии с поставлен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ной задачей и условиями её реализации, в том числе во внут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реннем плане; • учитывать установленные правила в планировании и контроле способа решения;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lastRenderedPageBreak/>
        <w:t>•  осуществлять итоговый и пошаговый контроль по ре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зультату (в случае работы в интерактивной среде пользовать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ся реакцией среды решения задачи);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оценивать правильность выполнения действия на уров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не адекватной ретроспективной оценки соответствия резуль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татов требованиям данной задачи и задачной области;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адекватно воспринимать предложения и оценку учите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лей, товарищей, родителей и других людей;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различать способ и результат действия;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вносить необходимые коррективы в действие после его завершения на основе его оценки и учёта характера сделан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ных ошибок, использовать предложения и оценки для созда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ния нового, более совершенного результата, использовать за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пись (фиксацию) в цифровой форме хода и результатов ре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шения задачи, собственной звучащей речи на русском, родном и иностранном языках;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 выполнять учебные действия в материализованной,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ги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пермедийной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громкоречевой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и умственной форме.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iCs/>
          <w:sz w:val="28"/>
          <w:szCs w:val="28"/>
        </w:rPr>
        <w:t>Выпускник получит возможность научиться: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 </w:t>
      </w:r>
      <w:r w:rsidRPr="00FC304B">
        <w:rPr>
          <w:rFonts w:ascii="Times New Roman" w:hAnsi="Times New Roman" w:cs="Times New Roman"/>
          <w:iCs/>
          <w:sz w:val="28"/>
          <w:szCs w:val="28"/>
        </w:rPr>
        <w:t>в сотрудничестве с учителем ставить новые учебные задачи;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 </w:t>
      </w:r>
      <w:r w:rsidRPr="00FC304B">
        <w:rPr>
          <w:rFonts w:ascii="Times New Roman" w:hAnsi="Times New Roman" w:cs="Times New Roman"/>
          <w:iCs/>
          <w:sz w:val="28"/>
          <w:szCs w:val="28"/>
        </w:rPr>
        <w:t xml:space="preserve">преобразовывать практическую задачу </w:t>
      </w:r>
      <w:proofErr w:type="gramStart"/>
      <w:r w:rsidRPr="00FC304B">
        <w:rPr>
          <w:rFonts w:ascii="Times New Roman" w:hAnsi="Times New Roman" w:cs="Times New Roman"/>
          <w:iCs/>
          <w:sz w:val="28"/>
          <w:szCs w:val="28"/>
        </w:rPr>
        <w:t>в</w:t>
      </w:r>
      <w:proofErr w:type="gramEnd"/>
      <w:r w:rsidRPr="00FC304B">
        <w:rPr>
          <w:rFonts w:ascii="Times New Roman" w:hAnsi="Times New Roman" w:cs="Times New Roman"/>
          <w:iCs/>
          <w:sz w:val="28"/>
          <w:szCs w:val="28"/>
        </w:rPr>
        <w:t xml:space="preserve"> познава</w:t>
      </w:r>
      <w:r w:rsidRPr="00FC304B">
        <w:rPr>
          <w:rFonts w:ascii="Times New Roman" w:hAnsi="Times New Roman" w:cs="Times New Roman"/>
          <w:iCs/>
          <w:sz w:val="28"/>
          <w:szCs w:val="28"/>
        </w:rPr>
        <w:softHyphen/>
        <w:t>тельную;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 </w:t>
      </w:r>
      <w:r w:rsidRPr="00FC304B">
        <w:rPr>
          <w:rFonts w:ascii="Times New Roman" w:hAnsi="Times New Roman" w:cs="Times New Roman"/>
          <w:iCs/>
          <w:sz w:val="28"/>
          <w:szCs w:val="28"/>
        </w:rPr>
        <w:t>проявлять познавательную инициативу в учебном сотрудничестве;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iCs/>
          <w:sz w:val="28"/>
          <w:szCs w:val="28"/>
        </w:rPr>
        <w:t>•  самостоятельно учитывать выделенные учителем ориентиры действия в новом учебном материале;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 </w:t>
      </w:r>
      <w:r w:rsidRPr="00FC304B">
        <w:rPr>
          <w:rFonts w:ascii="Times New Roman" w:hAnsi="Times New Roman" w:cs="Times New Roman"/>
          <w:iCs/>
          <w:sz w:val="28"/>
          <w:szCs w:val="28"/>
        </w:rPr>
        <w:t>осуществлять констатирующий и предвосхищающий контроль по результату и по способу действия, актуаль</w:t>
      </w:r>
      <w:r w:rsidRPr="00FC304B">
        <w:rPr>
          <w:rFonts w:ascii="Times New Roman" w:hAnsi="Times New Roman" w:cs="Times New Roman"/>
          <w:iCs/>
          <w:sz w:val="28"/>
          <w:szCs w:val="28"/>
        </w:rPr>
        <w:softHyphen/>
        <w:t>ный контроль на уровне произвольного внимания;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 </w:t>
      </w:r>
      <w:r w:rsidRPr="00FC304B">
        <w:rPr>
          <w:rFonts w:ascii="Times New Roman" w:hAnsi="Times New Roman" w:cs="Times New Roman"/>
          <w:iCs/>
          <w:sz w:val="28"/>
          <w:szCs w:val="28"/>
        </w:rPr>
        <w:t xml:space="preserve">самостоятельно адекватно оценивать правильность выполнения действия и вносить необходимые коррективы в </w:t>
      </w:r>
      <w:proofErr w:type="gramStart"/>
      <w:r w:rsidRPr="00FC304B">
        <w:rPr>
          <w:rFonts w:ascii="Times New Roman" w:hAnsi="Times New Roman" w:cs="Times New Roman"/>
          <w:iCs/>
          <w:sz w:val="28"/>
          <w:szCs w:val="28"/>
        </w:rPr>
        <w:t>исполнение</w:t>
      </w:r>
      <w:proofErr w:type="gramEnd"/>
      <w:r w:rsidRPr="00FC304B">
        <w:rPr>
          <w:rFonts w:ascii="Times New Roman" w:hAnsi="Times New Roman" w:cs="Times New Roman"/>
          <w:iCs/>
          <w:sz w:val="28"/>
          <w:szCs w:val="28"/>
        </w:rPr>
        <w:t xml:space="preserve"> как по ходу его реализации, так и в конце действия.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C304B">
        <w:rPr>
          <w:rFonts w:ascii="Times New Roman" w:hAnsi="Times New Roman" w:cs="Times New Roman"/>
          <w:b/>
          <w:i/>
          <w:iCs/>
          <w:sz w:val="28"/>
          <w:szCs w:val="28"/>
        </w:rPr>
        <w:tab/>
        <w:t xml:space="preserve">Познавательные универсальные учебные действия 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C304B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осуществлять поиск необходимой информации для вы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полнения учебных заданий с использованием учебной лите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осуществлять запись (фиксацию) выборочной информа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ции об окружающем мире и о себе самом, в том числе с по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мощью инструментов ИКТ;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использовать знаково-символические средства, в том числе модели (включая виртуальные) и схемы (включая кон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цептуальные) для решения задач;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строить сообщения в устной и письменной форме;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ориентироваться на разнообразие способов решения задач;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lastRenderedPageBreak/>
        <w:t>•  основам смыслового восприятия художественных и по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знавательных текстов, выделять существенную информацию из сообщений разных видов (в первую очередь текстов);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осуществлять анализ объектов с выделением существен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ных и несущественных признаков;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осуществлять синтез как составление целого из частей;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 проводить сравнение,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и классификацию по сданным критериям;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устанавливать причинно-следственные связи в изучае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мом круге явлений;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строить рассуждения в форме связи простых суждений об объекте, его строении, свойствах и связях;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обобщать, т. е. осуществлять генерализацию и выведе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ние общности для целого ряда или класса единичных объек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тов на основе выделения сущностной связи;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осуществлять подведение под понятие на основе распо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знавания объектов, выделения существенных признаков и их синтеза;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устанавливать аналогии;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 владеть рядом общих приёмов решения задач. 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iCs/>
          <w:sz w:val="28"/>
          <w:szCs w:val="28"/>
        </w:rPr>
        <w:t>Выпускник получит возможность научиться: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 </w:t>
      </w:r>
      <w:r w:rsidRPr="00FC304B">
        <w:rPr>
          <w:rFonts w:ascii="Times New Roman" w:hAnsi="Times New Roman" w:cs="Times New Roman"/>
          <w:iCs/>
          <w:sz w:val="28"/>
          <w:szCs w:val="28"/>
        </w:rPr>
        <w:t>осуществлять расширенный поиск информации с ис</w:t>
      </w:r>
      <w:r w:rsidRPr="00FC304B">
        <w:rPr>
          <w:rFonts w:ascii="Times New Roman" w:hAnsi="Times New Roman" w:cs="Times New Roman"/>
          <w:iCs/>
          <w:sz w:val="28"/>
          <w:szCs w:val="28"/>
        </w:rPr>
        <w:softHyphen/>
        <w:t>пользованием ресурсов библиотек и сети Интернет;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iCs/>
          <w:sz w:val="28"/>
          <w:szCs w:val="28"/>
        </w:rPr>
        <w:t>•  записывать, фиксировать информацию об окружаю</w:t>
      </w:r>
      <w:r w:rsidRPr="00FC304B">
        <w:rPr>
          <w:rFonts w:ascii="Times New Roman" w:hAnsi="Times New Roman" w:cs="Times New Roman"/>
          <w:iCs/>
          <w:sz w:val="28"/>
          <w:szCs w:val="28"/>
        </w:rPr>
        <w:softHyphen/>
        <w:t>щем мире с помощью инструментов ИКТ;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 </w:t>
      </w:r>
      <w:r w:rsidRPr="00FC304B">
        <w:rPr>
          <w:rFonts w:ascii="Times New Roman" w:hAnsi="Times New Roman" w:cs="Times New Roman"/>
          <w:iCs/>
          <w:sz w:val="28"/>
          <w:szCs w:val="28"/>
        </w:rPr>
        <w:t>создавать и преобразовывать модели и схемы для ре</w:t>
      </w:r>
      <w:r w:rsidRPr="00FC304B">
        <w:rPr>
          <w:rFonts w:ascii="Times New Roman" w:hAnsi="Times New Roman" w:cs="Times New Roman"/>
          <w:iCs/>
          <w:sz w:val="28"/>
          <w:szCs w:val="28"/>
        </w:rPr>
        <w:softHyphen/>
        <w:t>шения задач;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 </w:t>
      </w:r>
      <w:r w:rsidRPr="00FC304B">
        <w:rPr>
          <w:rFonts w:ascii="Times New Roman" w:hAnsi="Times New Roman" w:cs="Times New Roman"/>
          <w:iCs/>
          <w:sz w:val="28"/>
          <w:szCs w:val="28"/>
        </w:rPr>
        <w:t>осознанно и произвольно строить сообщения в устной и письменной форме;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iCs/>
          <w:sz w:val="28"/>
          <w:szCs w:val="28"/>
        </w:rPr>
        <w:t>•  осуществлять выбор наиболее эффективных способов решения задач в зависимости от конкретных условий;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 </w:t>
      </w:r>
      <w:r w:rsidRPr="00FC304B">
        <w:rPr>
          <w:rFonts w:ascii="Times New Roman" w:hAnsi="Times New Roman" w:cs="Times New Roman"/>
          <w:iCs/>
          <w:sz w:val="28"/>
          <w:szCs w:val="28"/>
        </w:rPr>
        <w:t>осуществлять синтез как составление целого из час</w:t>
      </w:r>
      <w:r w:rsidRPr="00FC304B">
        <w:rPr>
          <w:rFonts w:ascii="Times New Roman" w:hAnsi="Times New Roman" w:cs="Times New Roman"/>
          <w:iCs/>
          <w:sz w:val="28"/>
          <w:szCs w:val="28"/>
        </w:rPr>
        <w:softHyphen/>
        <w:t>тей, самостоятельно достраивая и восполняя недостаю</w:t>
      </w:r>
      <w:r w:rsidRPr="00FC304B">
        <w:rPr>
          <w:rFonts w:ascii="Times New Roman" w:hAnsi="Times New Roman" w:cs="Times New Roman"/>
          <w:iCs/>
          <w:sz w:val="28"/>
          <w:szCs w:val="28"/>
        </w:rPr>
        <w:softHyphen/>
        <w:t>щие компоненты;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iCs/>
          <w:sz w:val="28"/>
          <w:szCs w:val="28"/>
        </w:rPr>
        <w:t xml:space="preserve">•  осуществлять сравнение, </w:t>
      </w:r>
      <w:proofErr w:type="spellStart"/>
      <w:r w:rsidRPr="00FC304B">
        <w:rPr>
          <w:rFonts w:ascii="Times New Roman" w:hAnsi="Times New Roman" w:cs="Times New Roman"/>
          <w:iCs/>
          <w:sz w:val="28"/>
          <w:szCs w:val="28"/>
        </w:rPr>
        <w:t>сериацию</w:t>
      </w:r>
      <w:proofErr w:type="spellEnd"/>
      <w:r w:rsidRPr="00FC304B">
        <w:rPr>
          <w:rFonts w:ascii="Times New Roman" w:hAnsi="Times New Roman" w:cs="Times New Roman"/>
          <w:iCs/>
          <w:sz w:val="28"/>
          <w:szCs w:val="28"/>
        </w:rPr>
        <w:t xml:space="preserve"> и классификацию, самостоятельно выбирая основания и критерии для ука</w:t>
      </w:r>
      <w:r w:rsidRPr="00FC304B">
        <w:rPr>
          <w:rFonts w:ascii="Times New Roman" w:hAnsi="Times New Roman" w:cs="Times New Roman"/>
          <w:iCs/>
          <w:sz w:val="28"/>
          <w:szCs w:val="28"/>
        </w:rPr>
        <w:softHyphen/>
        <w:t>занных логических операций;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 </w:t>
      </w:r>
      <w:r w:rsidRPr="00FC304B">
        <w:rPr>
          <w:rFonts w:ascii="Times New Roman" w:hAnsi="Times New Roman" w:cs="Times New Roman"/>
          <w:iCs/>
          <w:sz w:val="28"/>
          <w:szCs w:val="28"/>
        </w:rPr>
        <w:t xml:space="preserve">строить </w:t>
      </w:r>
      <w:proofErr w:type="gramStart"/>
      <w:r w:rsidRPr="00FC304B">
        <w:rPr>
          <w:rFonts w:ascii="Times New Roman" w:hAnsi="Times New Roman" w:cs="Times New Roman"/>
          <w:iCs/>
          <w:sz w:val="28"/>
          <w:szCs w:val="28"/>
        </w:rPr>
        <w:t>логическое рассуждение</w:t>
      </w:r>
      <w:proofErr w:type="gramEnd"/>
      <w:r w:rsidRPr="00FC304B">
        <w:rPr>
          <w:rFonts w:ascii="Times New Roman" w:hAnsi="Times New Roman" w:cs="Times New Roman"/>
          <w:iCs/>
          <w:sz w:val="28"/>
          <w:szCs w:val="28"/>
        </w:rPr>
        <w:t>, включающее уста</w:t>
      </w:r>
      <w:r w:rsidRPr="00FC304B">
        <w:rPr>
          <w:rFonts w:ascii="Times New Roman" w:hAnsi="Times New Roman" w:cs="Times New Roman"/>
          <w:iCs/>
          <w:sz w:val="28"/>
          <w:szCs w:val="28"/>
        </w:rPr>
        <w:softHyphen/>
        <w:t>новление причинно-следственных связей;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 </w:t>
      </w:r>
      <w:r w:rsidRPr="00FC304B">
        <w:rPr>
          <w:rFonts w:ascii="Times New Roman" w:hAnsi="Times New Roman" w:cs="Times New Roman"/>
          <w:iCs/>
          <w:sz w:val="28"/>
          <w:szCs w:val="28"/>
        </w:rPr>
        <w:t xml:space="preserve">произвольно и осознанно владеть общими приёмами решения задач. 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C304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C304B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C304B">
        <w:rPr>
          <w:rFonts w:ascii="Times New Roman" w:hAnsi="Times New Roman" w:cs="Times New Roman"/>
          <w:b/>
          <w:i/>
          <w:iCs/>
          <w:sz w:val="28"/>
          <w:szCs w:val="28"/>
        </w:rPr>
        <w:t>Коммуникативные универсальные учебные действия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</w:t>
      </w:r>
      <w:r w:rsidRPr="00FC304B">
        <w:rPr>
          <w:rFonts w:ascii="Times New Roman" w:hAnsi="Times New Roman" w:cs="Times New Roman"/>
          <w:sz w:val="28"/>
          <w:szCs w:val="28"/>
        </w:rPr>
        <w:softHyphen/>
        <w:t xml:space="preserve">логической формой коммуникации,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используя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 xml:space="preserve"> в том числе средства и инструменты ИКТ и дистанционного общения;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lastRenderedPageBreak/>
        <w:t>•  допускать возможность существования у людей различ</w:t>
      </w:r>
      <w:r w:rsidRPr="00FC304B">
        <w:rPr>
          <w:rFonts w:ascii="Times New Roman" w:hAnsi="Times New Roman" w:cs="Times New Roman"/>
          <w:sz w:val="28"/>
          <w:szCs w:val="28"/>
        </w:rPr>
        <w:softHyphen/>
        <w:t xml:space="preserve">ных точек зрения, в том числе не совпадающих с его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>, и ориентироваться на позицию партнёра в об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щении и взаимодействии;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учитывать разные мнения и стремиться к координации различных позиций в сотрудничестве;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формулировать собственное мнение и позицию;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договариваться и приходить к общему решению в со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вместной деятельности, в том числе в ситуации столкновения интересов;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строить понятные для партнёра высказывания, учитыва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ющие, что партнёр знает и видит, а что нет;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задавать вопросы;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контролировать действия партнёра;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использовать речь для регуляции своего действия;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iCs/>
          <w:sz w:val="28"/>
          <w:szCs w:val="28"/>
        </w:rPr>
        <w:t>Выпускник получит возможность научиться: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 </w:t>
      </w:r>
      <w:r w:rsidRPr="00FC304B">
        <w:rPr>
          <w:rFonts w:ascii="Times New Roman" w:hAnsi="Times New Roman" w:cs="Times New Roman"/>
          <w:iCs/>
          <w:sz w:val="28"/>
          <w:szCs w:val="28"/>
        </w:rPr>
        <w:t>учитывать и координировать в сотрудничестве по</w:t>
      </w:r>
      <w:r w:rsidRPr="00FC304B">
        <w:rPr>
          <w:rFonts w:ascii="Times New Roman" w:hAnsi="Times New Roman" w:cs="Times New Roman"/>
          <w:iCs/>
          <w:sz w:val="28"/>
          <w:szCs w:val="28"/>
        </w:rPr>
        <w:softHyphen/>
        <w:t xml:space="preserve">зиции других людей, отличные </w:t>
      </w:r>
      <w:proofErr w:type="gramStart"/>
      <w:r w:rsidRPr="00FC304B">
        <w:rPr>
          <w:rFonts w:ascii="Times New Roman" w:hAnsi="Times New Roman" w:cs="Times New Roman"/>
          <w:iCs/>
          <w:sz w:val="28"/>
          <w:szCs w:val="28"/>
        </w:rPr>
        <w:t>от</w:t>
      </w:r>
      <w:proofErr w:type="gramEnd"/>
      <w:r w:rsidRPr="00FC304B">
        <w:rPr>
          <w:rFonts w:ascii="Times New Roman" w:hAnsi="Times New Roman" w:cs="Times New Roman"/>
          <w:iCs/>
          <w:sz w:val="28"/>
          <w:szCs w:val="28"/>
        </w:rPr>
        <w:t xml:space="preserve"> собственной;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 </w:t>
      </w:r>
      <w:r w:rsidRPr="00FC304B">
        <w:rPr>
          <w:rFonts w:ascii="Times New Roman" w:hAnsi="Times New Roman" w:cs="Times New Roman"/>
          <w:iCs/>
          <w:sz w:val="28"/>
          <w:szCs w:val="28"/>
        </w:rPr>
        <w:t>учитывать разные мнения и интересы и обосновы</w:t>
      </w:r>
      <w:r w:rsidRPr="00FC304B">
        <w:rPr>
          <w:rFonts w:ascii="Times New Roman" w:hAnsi="Times New Roman" w:cs="Times New Roman"/>
          <w:iCs/>
          <w:sz w:val="28"/>
          <w:szCs w:val="28"/>
        </w:rPr>
        <w:softHyphen/>
        <w:t>вать собственную позицию;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 </w:t>
      </w:r>
      <w:r w:rsidRPr="00FC304B">
        <w:rPr>
          <w:rFonts w:ascii="Times New Roman" w:hAnsi="Times New Roman" w:cs="Times New Roman"/>
          <w:iCs/>
          <w:sz w:val="28"/>
          <w:szCs w:val="28"/>
        </w:rPr>
        <w:t>понимать относительность мнений и подходов к ре</w:t>
      </w:r>
      <w:r w:rsidRPr="00FC304B">
        <w:rPr>
          <w:rFonts w:ascii="Times New Roman" w:hAnsi="Times New Roman" w:cs="Times New Roman"/>
          <w:iCs/>
          <w:sz w:val="28"/>
          <w:szCs w:val="28"/>
        </w:rPr>
        <w:softHyphen/>
        <w:t>шению проблемы;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04B">
        <w:rPr>
          <w:rFonts w:ascii="Times New Roman" w:hAnsi="Times New Roman" w:cs="Times New Roman"/>
          <w:iCs/>
          <w:sz w:val="28"/>
          <w:szCs w:val="28"/>
        </w:rPr>
        <w:t>• 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 </w:t>
      </w:r>
      <w:r w:rsidRPr="00FC304B">
        <w:rPr>
          <w:rFonts w:ascii="Times New Roman" w:hAnsi="Times New Roman" w:cs="Times New Roman"/>
          <w:iCs/>
          <w:sz w:val="28"/>
          <w:szCs w:val="28"/>
        </w:rPr>
        <w:t>продуктивно содействовать разрешению конфликтов на основе учёта интересов и позиций всех участников;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 </w:t>
      </w:r>
      <w:r w:rsidRPr="00FC304B">
        <w:rPr>
          <w:rFonts w:ascii="Times New Roman" w:hAnsi="Times New Roman" w:cs="Times New Roman"/>
          <w:iCs/>
          <w:sz w:val="28"/>
          <w:szCs w:val="28"/>
        </w:rPr>
        <w:t>с учётом целей коммуникации достаточно точно, последовательно и полно передавать партнёру необходи</w:t>
      </w:r>
      <w:r w:rsidRPr="00FC304B">
        <w:rPr>
          <w:rFonts w:ascii="Times New Roman" w:hAnsi="Times New Roman" w:cs="Times New Roman"/>
          <w:iCs/>
          <w:sz w:val="28"/>
          <w:szCs w:val="28"/>
        </w:rPr>
        <w:softHyphen/>
        <w:t>мую информацию как ориентир для построения действия;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 </w:t>
      </w:r>
      <w:r w:rsidRPr="00FC304B">
        <w:rPr>
          <w:rFonts w:ascii="Times New Roman" w:hAnsi="Times New Roman" w:cs="Times New Roman"/>
          <w:iCs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 </w:t>
      </w:r>
      <w:r w:rsidRPr="00FC304B">
        <w:rPr>
          <w:rFonts w:ascii="Times New Roman" w:hAnsi="Times New Roman" w:cs="Times New Roman"/>
          <w:iCs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 </w:t>
      </w:r>
      <w:r w:rsidRPr="00FC304B">
        <w:rPr>
          <w:rFonts w:ascii="Times New Roman" w:hAnsi="Times New Roman" w:cs="Times New Roman"/>
          <w:iCs/>
          <w:sz w:val="28"/>
          <w:szCs w:val="28"/>
        </w:rPr>
        <w:t>адекватно использовать речь для планирования и ре</w:t>
      </w:r>
      <w:r w:rsidRPr="00FC304B">
        <w:rPr>
          <w:rFonts w:ascii="Times New Roman" w:hAnsi="Times New Roman" w:cs="Times New Roman"/>
          <w:iCs/>
          <w:sz w:val="28"/>
          <w:szCs w:val="28"/>
        </w:rPr>
        <w:softHyphen/>
        <w:t>гуляции своей деятельности;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 </w:t>
      </w:r>
      <w:r w:rsidRPr="00FC304B">
        <w:rPr>
          <w:rFonts w:ascii="Times New Roman" w:hAnsi="Times New Roman" w:cs="Times New Roman"/>
          <w:iCs/>
          <w:sz w:val="28"/>
          <w:szCs w:val="28"/>
        </w:rPr>
        <w:t>адекватно использовать речевые средства для эффек</w:t>
      </w:r>
      <w:r w:rsidRPr="00FC304B">
        <w:rPr>
          <w:rFonts w:ascii="Times New Roman" w:hAnsi="Times New Roman" w:cs="Times New Roman"/>
          <w:iCs/>
          <w:sz w:val="28"/>
          <w:szCs w:val="28"/>
        </w:rPr>
        <w:softHyphen/>
        <w:t>тивного решения разнообразных коммуникативных задач.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C304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1.2.1.1. Чтение. Работа с текстом </w:t>
      </w:r>
      <w:r w:rsidRPr="00FC304B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Pr="00FC304B">
        <w:rPr>
          <w:rFonts w:ascii="Times New Roman" w:hAnsi="Times New Roman" w:cs="Times New Roman"/>
          <w:iCs/>
          <w:sz w:val="28"/>
          <w:szCs w:val="28"/>
        </w:rPr>
        <w:t>метапредметные</w:t>
      </w:r>
      <w:proofErr w:type="spellEnd"/>
      <w:r w:rsidRPr="00FC304B">
        <w:rPr>
          <w:rFonts w:ascii="Times New Roman" w:hAnsi="Times New Roman" w:cs="Times New Roman"/>
          <w:iCs/>
          <w:sz w:val="28"/>
          <w:szCs w:val="28"/>
        </w:rPr>
        <w:t xml:space="preserve"> результаты)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 w:rsidRPr="00FC304B">
        <w:rPr>
          <w:rFonts w:ascii="Times New Roman" w:hAnsi="Times New Roman" w:cs="Times New Roman"/>
          <w:b/>
          <w:bCs/>
          <w:sz w:val="28"/>
          <w:szCs w:val="28"/>
        </w:rPr>
        <w:t xml:space="preserve">всех без  исключения учебных предметов </w:t>
      </w:r>
      <w:r w:rsidRPr="00FC304B">
        <w:rPr>
          <w:rFonts w:ascii="Times New Roman" w:hAnsi="Times New Roman" w:cs="Times New Roman"/>
          <w:sz w:val="28"/>
          <w:szCs w:val="28"/>
        </w:rPr>
        <w:t>на ступени начального общего образования выпу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скники приобретут первичные навыки работы с содержащей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ся в текстах информацией в процессе чтения соответствую</w:t>
      </w:r>
      <w:r w:rsidRPr="00FC304B">
        <w:rPr>
          <w:rFonts w:ascii="Times New Roman" w:hAnsi="Times New Roman" w:cs="Times New Roman"/>
          <w:sz w:val="28"/>
          <w:szCs w:val="28"/>
        </w:rPr>
        <w:softHyphen/>
        <w:t xml:space="preserve">щих возрасту литературных, учебных, научно-познавательных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</w:t>
      </w:r>
      <w:r w:rsidRPr="00FC304B">
        <w:rPr>
          <w:rFonts w:ascii="Times New Roman" w:hAnsi="Times New Roman" w:cs="Times New Roman"/>
          <w:sz w:val="28"/>
          <w:szCs w:val="28"/>
        </w:rPr>
        <w:lastRenderedPageBreak/>
        <w:t>информации. Выпускники овладеют элементарными навыками чтения информации, представлен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ной в наглядно-символической форме, приобретут опыт ра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боты с текстами, содержащими рисунки, таблицы, диаграм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мы, схемы.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У выпускников будут развиты такие читательские действия, как поиск информации, выделение нужной для решения прак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тической или учебной задачи информации, систематизация, сопоставление, анализ и обобщение имеющихся в тексте идей и информации, интерпретация и преобразование этих идей и информации. Обучающиеся смогут использовать полученную из разного вида текстов информацию для установления не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сложных причинно-следственных связей и зависимостей, объ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яснения, обоснования утверждений, а также принятия реше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ний в простых учебных и практических ситуациях.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04B">
        <w:rPr>
          <w:rFonts w:ascii="Times New Roman" w:hAnsi="Times New Roman" w:cs="Times New Roman"/>
          <w:iCs/>
          <w:sz w:val="28"/>
          <w:szCs w:val="28"/>
        </w:rPr>
        <w:t>Выпускники получат возможность научиться самостоятельно, организовывать поиск информации. Они приобре</w:t>
      </w:r>
      <w:r w:rsidRPr="00FC304B">
        <w:rPr>
          <w:rFonts w:ascii="Times New Roman" w:hAnsi="Times New Roman" w:cs="Times New Roman"/>
          <w:iCs/>
          <w:sz w:val="28"/>
          <w:szCs w:val="28"/>
        </w:rPr>
        <w:softHyphen/>
        <w:t>тут первичный опыт критического отношения к получа</w:t>
      </w:r>
      <w:r w:rsidRPr="00FC304B">
        <w:rPr>
          <w:rFonts w:ascii="Times New Roman" w:hAnsi="Times New Roman" w:cs="Times New Roman"/>
          <w:iCs/>
          <w:sz w:val="28"/>
          <w:szCs w:val="28"/>
        </w:rPr>
        <w:softHyphen/>
        <w:t>емой информации, сопоставления её с информацией из дру</w:t>
      </w:r>
      <w:r w:rsidRPr="00FC304B">
        <w:rPr>
          <w:rFonts w:ascii="Times New Roman" w:hAnsi="Times New Roman" w:cs="Times New Roman"/>
          <w:iCs/>
          <w:sz w:val="28"/>
          <w:szCs w:val="28"/>
        </w:rPr>
        <w:softHyphen/>
        <w:t>гих источников и имеющимся жизненным опытом.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iCs/>
          <w:sz w:val="28"/>
          <w:szCs w:val="28"/>
        </w:rPr>
        <w:t xml:space="preserve"> Работа с текстом: поиск информации и понимание </w:t>
      </w:r>
      <w:proofErr w:type="gramStart"/>
      <w:r w:rsidRPr="00FC304B">
        <w:rPr>
          <w:rFonts w:ascii="Times New Roman" w:hAnsi="Times New Roman" w:cs="Times New Roman"/>
          <w:iCs/>
          <w:sz w:val="28"/>
          <w:szCs w:val="28"/>
        </w:rPr>
        <w:t>прочитанного</w:t>
      </w:r>
      <w:proofErr w:type="gramEnd"/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находить в тексте конкретные сведения, факты, задан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ные в явном виде;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определять тему и главную мысль текста;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делить тексты на смысловые части, составлять план текста;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вычленять содержащиеся в тексте основные события и устанавливать их последовательность; упорядочивать инфор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мацию по заданному основанию;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сравнивать между собой объекты, описанные в тексте, выделяя два-три существенных признака; •  понимать информацию, представленную в неявном виде (например, выделять общий признак группы элементов, харак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теризовать явление по его описанию; находить в тексте не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сколько примеров, доказывающих приведённое утверждение);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понимать информацию, представленную разными спо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собами: словесно, в виде таблицы, схемы, диаграммы;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понимать текст, не только опираясь на содержащуюся в нём информацию, но и обращая внимание на жанр, структу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ру, выразительные средства текста;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использовать различные виды чтения: ознакомительное, изучающее, поисковое, выбирать нужный вид чтения в соот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ветствии с целью чтения;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ориентироваться в соответствующих возрасту словарях и справочниках.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iCs/>
          <w:sz w:val="28"/>
          <w:szCs w:val="28"/>
        </w:rPr>
        <w:t>Выпускник получит возможность научиться: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 </w:t>
      </w:r>
      <w:r w:rsidRPr="00FC304B">
        <w:rPr>
          <w:rFonts w:ascii="Times New Roman" w:hAnsi="Times New Roman" w:cs="Times New Roman"/>
          <w:iCs/>
          <w:sz w:val="28"/>
          <w:szCs w:val="28"/>
        </w:rPr>
        <w:t>использовать формальные элементы текста (напри</w:t>
      </w:r>
      <w:r w:rsidRPr="00FC304B">
        <w:rPr>
          <w:rFonts w:ascii="Times New Roman" w:hAnsi="Times New Roman" w:cs="Times New Roman"/>
          <w:iCs/>
          <w:sz w:val="28"/>
          <w:szCs w:val="28"/>
        </w:rPr>
        <w:softHyphen/>
        <w:t>мер, подзаголовки, сноски) для поиска нужной информации;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 </w:t>
      </w:r>
      <w:r w:rsidRPr="00FC304B">
        <w:rPr>
          <w:rFonts w:ascii="Times New Roman" w:hAnsi="Times New Roman" w:cs="Times New Roman"/>
          <w:iCs/>
          <w:sz w:val="28"/>
          <w:szCs w:val="28"/>
        </w:rPr>
        <w:t>работать с    несколькими источниками информации;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04B">
        <w:rPr>
          <w:rFonts w:ascii="Times New Roman" w:hAnsi="Times New Roman" w:cs="Times New Roman"/>
          <w:iCs/>
          <w:sz w:val="28"/>
          <w:szCs w:val="28"/>
        </w:rPr>
        <w:t>•  сопоставлять информацию, полученную из нескольких источников.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iCs/>
          <w:sz w:val="28"/>
          <w:szCs w:val="28"/>
        </w:rPr>
        <w:t xml:space="preserve"> Работа с текстом: преобразование и интерпретация информации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lastRenderedPageBreak/>
        <w:t>•  пересказывать текст подробно и сжато, устно и пись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менно;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соотносить факты с общей идеей текста, устанавливать простые связи, не высказанные в тексте напрямую;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формулировать несложные выводы, основываясь на тексте; находить аргументы, подтверждающие вывод;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сопоставлять и обобщать содержащуюся в разных частях текста информацию;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составлять на основании текста небольшое монологи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ческое высказывание, отвечая на поставленный вопрос.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iCs/>
          <w:sz w:val="28"/>
          <w:szCs w:val="28"/>
        </w:rPr>
        <w:t>Выпускник получит возможность научиться: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 </w:t>
      </w:r>
      <w:r w:rsidRPr="00FC304B">
        <w:rPr>
          <w:rFonts w:ascii="Times New Roman" w:hAnsi="Times New Roman" w:cs="Times New Roman"/>
          <w:iCs/>
          <w:sz w:val="28"/>
          <w:szCs w:val="28"/>
        </w:rPr>
        <w:t>делать выписки из прочитанных текстов с учётом цели их дальнейшего использования;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C304B">
        <w:rPr>
          <w:rFonts w:ascii="Times New Roman" w:hAnsi="Times New Roman" w:cs="Times New Roman"/>
          <w:iCs/>
          <w:sz w:val="28"/>
          <w:szCs w:val="28"/>
        </w:rPr>
        <w:t xml:space="preserve">•  составлять небольшие письменные аннотации к тексту, отзывы о </w:t>
      </w:r>
      <w:proofErr w:type="gramStart"/>
      <w:r w:rsidRPr="00FC304B">
        <w:rPr>
          <w:rFonts w:ascii="Times New Roman" w:hAnsi="Times New Roman" w:cs="Times New Roman"/>
          <w:iCs/>
          <w:sz w:val="28"/>
          <w:szCs w:val="28"/>
        </w:rPr>
        <w:t>прочитанном</w:t>
      </w:r>
      <w:proofErr w:type="gramEnd"/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iCs/>
          <w:sz w:val="28"/>
          <w:szCs w:val="28"/>
        </w:rPr>
        <w:t>. Работа с текстом: оценка информации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высказывать оценочные суждения и свою точку зрения о прочитанном тексте;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оценивать содержание, языковые особенности и струк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туру текста; определять место и роль иллюстративного ряда в тексте;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на основе имеющихся знаний, жизненного опыта под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вергать сомнению достоверность прочитанного, обнаруживать недостоверность получаемых сведений, пробелы в информа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ции и находить пути восполнения этих пробелов;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 участвовать в учебном диалоге при обсуждении прочи</w:t>
      </w:r>
      <w:r w:rsidRPr="00FC304B">
        <w:rPr>
          <w:rFonts w:ascii="Times New Roman" w:hAnsi="Times New Roman" w:cs="Times New Roman"/>
          <w:sz w:val="28"/>
          <w:szCs w:val="28"/>
        </w:rPr>
        <w:softHyphen/>
        <w:t>танного или прослушанного текста.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iCs/>
          <w:sz w:val="28"/>
          <w:szCs w:val="28"/>
        </w:rPr>
        <w:t>Выпускник получит возможность научиться: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 </w:t>
      </w:r>
      <w:r w:rsidRPr="00FC304B">
        <w:rPr>
          <w:rFonts w:ascii="Times New Roman" w:hAnsi="Times New Roman" w:cs="Times New Roman"/>
          <w:iCs/>
          <w:sz w:val="28"/>
          <w:szCs w:val="28"/>
        </w:rPr>
        <w:t>сопоставлять различные точки зрения;</w:t>
      </w:r>
    </w:p>
    <w:p w:rsidR="00015D38" w:rsidRPr="00FC304B" w:rsidRDefault="00015D38" w:rsidP="00FC30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iCs/>
          <w:sz w:val="28"/>
          <w:szCs w:val="28"/>
        </w:rPr>
        <w:t>•  соотносить позицию автора с собственной точкой зрения;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•  </w:t>
      </w:r>
      <w:r w:rsidRPr="00FC304B">
        <w:rPr>
          <w:rFonts w:ascii="Times New Roman" w:hAnsi="Times New Roman" w:cs="Times New Roman"/>
          <w:iCs/>
          <w:sz w:val="28"/>
          <w:szCs w:val="28"/>
        </w:rPr>
        <w:t>в процессе работы с одним или несколькими источ</w:t>
      </w:r>
      <w:r w:rsidRPr="00FC304B">
        <w:rPr>
          <w:rFonts w:ascii="Times New Roman" w:hAnsi="Times New Roman" w:cs="Times New Roman"/>
          <w:iCs/>
          <w:sz w:val="28"/>
          <w:szCs w:val="28"/>
        </w:rPr>
        <w:softHyphen/>
        <w:t>никами выявлять достоверную (противоречивую) инфор</w:t>
      </w:r>
      <w:r w:rsidRPr="00FC304B">
        <w:rPr>
          <w:rFonts w:ascii="Times New Roman" w:hAnsi="Times New Roman" w:cs="Times New Roman"/>
          <w:iCs/>
          <w:sz w:val="28"/>
          <w:szCs w:val="28"/>
        </w:rPr>
        <w:softHyphen/>
        <w:t>мацию.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 xml:space="preserve">1.2.1.2. Формирование ИКТ-компетентности </w:t>
      </w:r>
      <w:proofErr w:type="gramStart"/>
      <w:r w:rsidRPr="00FC304B">
        <w:rPr>
          <w:rFonts w:ascii="Times New Roman" w:hAnsi="Times New Roman" w:cs="Times New Roman"/>
          <w:b/>
          <w:iCs/>
          <w:sz w:val="28"/>
          <w:szCs w:val="28"/>
        </w:rPr>
        <w:t>обучающихся</w:t>
      </w:r>
      <w:proofErr w:type="gramEnd"/>
      <w:r w:rsidRPr="00FC304B">
        <w:rPr>
          <w:rFonts w:ascii="Times New Roman" w:hAnsi="Times New Roman" w:cs="Times New Roman"/>
          <w:b/>
          <w:iCs/>
          <w:sz w:val="28"/>
          <w:szCs w:val="28"/>
        </w:rPr>
        <w:t xml:space="preserve"> (</w:t>
      </w:r>
      <w:proofErr w:type="spellStart"/>
      <w:r w:rsidRPr="00FC304B">
        <w:rPr>
          <w:rFonts w:ascii="Times New Roman" w:hAnsi="Times New Roman" w:cs="Times New Roman"/>
          <w:b/>
          <w:iCs/>
          <w:sz w:val="28"/>
          <w:szCs w:val="28"/>
        </w:rPr>
        <w:t>метапредметные</w:t>
      </w:r>
      <w:proofErr w:type="spellEnd"/>
      <w:r w:rsidRPr="00FC304B">
        <w:rPr>
          <w:rFonts w:ascii="Times New Roman" w:hAnsi="Times New Roman" w:cs="Times New Roman"/>
          <w:b/>
          <w:iCs/>
          <w:sz w:val="28"/>
          <w:szCs w:val="28"/>
        </w:rPr>
        <w:t xml:space="preserve"> результаты)</w:t>
      </w:r>
      <w:bookmarkStart w:id="0" w:name="_Toc288394060"/>
      <w:bookmarkStart w:id="1" w:name="_Toc288410527"/>
      <w:bookmarkStart w:id="2" w:name="_Toc288410656"/>
      <w:bookmarkStart w:id="3" w:name="_Toc418108297"/>
      <w:r w:rsidRPr="00FC304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bookmarkEnd w:id="2"/>
      <w:bookmarkEnd w:id="3"/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 w:rsidRPr="00FC304B">
        <w:rPr>
          <w:rFonts w:ascii="Times New Roman" w:hAnsi="Times New Roman" w:cs="Times New Roman"/>
          <w:b/>
          <w:bCs/>
          <w:sz w:val="28"/>
          <w:szCs w:val="28"/>
        </w:rPr>
        <w:t xml:space="preserve">всех без исключения предметов </w:t>
      </w:r>
      <w:r w:rsidRPr="00FC304B">
        <w:rPr>
          <w:rFonts w:ascii="Times New Roman" w:hAnsi="Times New Roman" w:cs="Times New Roman"/>
          <w:sz w:val="28"/>
          <w:szCs w:val="28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</w:t>
      </w:r>
      <w:r w:rsidRPr="00FC304B">
        <w:rPr>
          <w:rFonts w:ascii="Times New Roman" w:hAnsi="Times New Roman" w:cs="Times New Roman"/>
          <w:sz w:val="28"/>
          <w:szCs w:val="28"/>
        </w:rPr>
        <w:lastRenderedPageBreak/>
        <w:t>средств ИКТ для использования в обучении, развития собственной познавательной деятельности и общей культуры.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медиасообщения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>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C304B">
        <w:rPr>
          <w:rFonts w:ascii="Times New Roman" w:hAnsi="Times New Roman" w:cs="Times New Roman"/>
          <w:sz w:val="28"/>
          <w:szCs w:val="28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Знакомство со средствами ИКТ, гигиена работы с компьютером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научится:</w:t>
      </w:r>
    </w:p>
    <w:p w:rsidR="00015D38" w:rsidRPr="00FC304B" w:rsidRDefault="00015D38" w:rsidP="00015D38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sz w:val="28"/>
          <w:szCs w:val="28"/>
          <w:lang w:val="x-none"/>
        </w:rPr>
        <w:t xml:space="preserve">использовать безопасные для органов зрения, нервной системы, </w:t>
      </w:r>
      <w:proofErr w:type="spellStart"/>
      <w:r w:rsidRPr="00FC304B">
        <w:rPr>
          <w:rFonts w:ascii="Times New Roman" w:hAnsi="Times New Roman" w:cs="Times New Roman"/>
          <w:sz w:val="28"/>
          <w:szCs w:val="28"/>
          <w:lang w:val="x-none"/>
        </w:rPr>
        <w:t>опорно­двигательного</w:t>
      </w:r>
      <w:proofErr w:type="spellEnd"/>
      <w:r w:rsidRPr="00FC304B">
        <w:rPr>
          <w:rFonts w:ascii="Times New Roman" w:hAnsi="Times New Roman" w:cs="Times New Roman"/>
          <w:sz w:val="28"/>
          <w:szCs w:val="28"/>
          <w:lang w:val="x-none"/>
        </w:rPr>
        <w:t xml:space="preserve"> аппарата эргономичные приёмы работы с компьютером и другими средствами ИКТ; выполнять компенсирующие физические упражнения (</w:t>
      </w:r>
      <w:proofErr w:type="spellStart"/>
      <w:r w:rsidRPr="00FC304B">
        <w:rPr>
          <w:rFonts w:ascii="Times New Roman" w:hAnsi="Times New Roman" w:cs="Times New Roman"/>
          <w:sz w:val="28"/>
          <w:szCs w:val="28"/>
          <w:lang w:val="x-none"/>
        </w:rPr>
        <w:t>мини­зарядку</w:t>
      </w:r>
      <w:proofErr w:type="spellEnd"/>
      <w:r w:rsidRPr="00FC304B">
        <w:rPr>
          <w:rFonts w:ascii="Times New Roman" w:hAnsi="Times New Roman" w:cs="Times New Roman"/>
          <w:sz w:val="28"/>
          <w:szCs w:val="28"/>
          <w:lang w:val="x-none"/>
        </w:rPr>
        <w:t>);</w:t>
      </w:r>
    </w:p>
    <w:p w:rsidR="00015D38" w:rsidRPr="00FC304B" w:rsidRDefault="00015D38" w:rsidP="00015D38">
      <w:pPr>
        <w:numPr>
          <w:ilvl w:val="0"/>
          <w:numId w:val="8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sz w:val="28"/>
          <w:szCs w:val="28"/>
          <w:lang w:val="x-none"/>
        </w:rPr>
        <w:t>организовывать систему папок для хранения собственной информации в компьютере.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Технология ввода информации в компьютер: ввод текста, запись звука, изображения, цифровых данных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научится:</w:t>
      </w:r>
    </w:p>
    <w:p w:rsidR="00015D38" w:rsidRPr="00FC304B" w:rsidRDefault="00015D38" w:rsidP="00015D38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sz w:val="28"/>
          <w:szCs w:val="28"/>
          <w:lang w:val="x-none"/>
        </w:rPr>
        <w:t>вводить информацию в компьютер с использованием различных технических средств (фото</w:t>
      </w:r>
      <w:r w:rsidRPr="00FC304B">
        <w:rPr>
          <w:rFonts w:ascii="Times New Roman" w:hAnsi="Times New Roman" w:cs="Times New Roman"/>
          <w:sz w:val="28"/>
          <w:szCs w:val="28"/>
          <w:lang w:val="x-none"/>
        </w:rPr>
        <w:noBreakHyphen/>
        <w:t xml:space="preserve"> и видеокамеры, микрофона и</w:t>
      </w:r>
      <w:r w:rsidRPr="00FC304B">
        <w:rPr>
          <w:rFonts w:ascii="Times New Roman" w:hAnsi="Times New Roman" w:cs="Times New Roman"/>
          <w:sz w:val="28"/>
          <w:szCs w:val="28"/>
          <w:lang w:val="x-none"/>
        </w:rPr>
        <w:t> </w:t>
      </w:r>
      <w:r w:rsidRPr="00FC304B">
        <w:rPr>
          <w:rFonts w:ascii="Times New Roman" w:hAnsi="Times New Roman" w:cs="Times New Roman"/>
          <w:sz w:val="28"/>
          <w:szCs w:val="28"/>
          <w:lang w:val="x-none"/>
        </w:rPr>
        <w:t>т.</w:t>
      </w:r>
      <w:r w:rsidRPr="00FC304B">
        <w:rPr>
          <w:rFonts w:ascii="Times New Roman" w:hAnsi="Times New Roman" w:cs="Times New Roman"/>
          <w:sz w:val="28"/>
          <w:szCs w:val="28"/>
          <w:lang w:val="x-none"/>
        </w:rPr>
        <w:t> </w:t>
      </w:r>
      <w:r w:rsidRPr="00FC304B">
        <w:rPr>
          <w:rFonts w:ascii="Times New Roman" w:hAnsi="Times New Roman" w:cs="Times New Roman"/>
          <w:sz w:val="28"/>
          <w:szCs w:val="28"/>
          <w:lang w:val="x-none"/>
        </w:rPr>
        <w:t xml:space="preserve">д.), сохранять полученную </w:t>
      </w:r>
      <w:proofErr w:type="spellStart"/>
      <w:r w:rsidRPr="00FC304B">
        <w:rPr>
          <w:rFonts w:ascii="Times New Roman" w:hAnsi="Times New Roman" w:cs="Times New Roman"/>
          <w:sz w:val="28"/>
          <w:szCs w:val="28"/>
          <w:lang w:val="x-none"/>
        </w:rPr>
        <w:t>информациюнабирать</w:t>
      </w:r>
      <w:proofErr w:type="spellEnd"/>
      <w:r w:rsidRPr="00FC304B">
        <w:rPr>
          <w:rFonts w:ascii="Times New Roman" w:hAnsi="Times New Roman" w:cs="Times New Roman"/>
          <w:sz w:val="28"/>
          <w:szCs w:val="28"/>
          <w:lang w:val="x-none"/>
        </w:rPr>
        <w:t xml:space="preserve">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015D38" w:rsidRPr="00FC304B" w:rsidRDefault="00015D38" w:rsidP="00015D38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sz w:val="28"/>
          <w:szCs w:val="28"/>
          <w:lang w:val="x-none"/>
        </w:rPr>
        <w:t>рисовать (создавать простые изображения)</w:t>
      </w:r>
      <w:r w:rsidRPr="00FC304B">
        <w:rPr>
          <w:rFonts w:ascii="Times New Roman" w:hAnsi="Times New Roman" w:cs="Times New Roman"/>
          <w:sz w:val="28"/>
          <w:szCs w:val="28"/>
        </w:rPr>
        <w:t xml:space="preserve"> </w:t>
      </w:r>
      <w:r w:rsidRPr="00FC304B">
        <w:rPr>
          <w:rFonts w:ascii="Times New Roman" w:hAnsi="Times New Roman" w:cs="Times New Roman"/>
          <w:sz w:val="28"/>
          <w:szCs w:val="28"/>
          <w:lang w:val="x-none"/>
        </w:rPr>
        <w:t>на графическом планшете;</w:t>
      </w:r>
    </w:p>
    <w:p w:rsidR="00015D38" w:rsidRPr="00FC304B" w:rsidRDefault="00015D38" w:rsidP="00015D38">
      <w:pPr>
        <w:numPr>
          <w:ilvl w:val="0"/>
          <w:numId w:val="9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sz w:val="28"/>
          <w:szCs w:val="28"/>
          <w:lang w:val="x-none"/>
        </w:rPr>
        <w:t>сканировать рисунки и тексты.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  <w:lang w:val="x-none"/>
        </w:rPr>
        <w:t>Выпускник получит возможность</w:t>
      </w:r>
      <w:r w:rsidRPr="00FC304B">
        <w:rPr>
          <w:rFonts w:ascii="Times New Roman" w:hAnsi="Times New Roman" w:cs="Times New Roman"/>
          <w:iCs/>
          <w:sz w:val="28"/>
          <w:szCs w:val="28"/>
          <w:lang w:val="x-none"/>
        </w:rPr>
        <w:t xml:space="preserve"> </w:t>
      </w:r>
      <w:r w:rsidRPr="00FC304B">
        <w:rPr>
          <w:rFonts w:ascii="Times New Roman" w:hAnsi="Times New Roman" w:cs="Times New Roman"/>
          <w:b/>
          <w:iCs/>
          <w:sz w:val="28"/>
          <w:szCs w:val="28"/>
          <w:lang w:val="x-none"/>
        </w:rPr>
        <w:t>научиться</w:t>
      </w:r>
      <w:r w:rsidRPr="00FC304B">
        <w:rPr>
          <w:rFonts w:ascii="Times New Roman" w:hAnsi="Times New Roman" w:cs="Times New Roman"/>
          <w:i/>
          <w:iCs/>
          <w:sz w:val="28"/>
          <w:szCs w:val="28"/>
          <w:lang w:val="x-none"/>
        </w:rPr>
        <w:t xml:space="preserve"> использовать программу распознавания сканированного текста на русском языке</w:t>
      </w:r>
      <w:r w:rsidRPr="00FC304B">
        <w:rPr>
          <w:rFonts w:ascii="Times New Roman" w:hAnsi="Times New Roman" w:cs="Times New Roman"/>
          <w:iCs/>
          <w:sz w:val="28"/>
          <w:szCs w:val="28"/>
          <w:lang w:val="x-none"/>
        </w:rPr>
        <w:t>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Обработка и поиск информации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научится:</w:t>
      </w:r>
    </w:p>
    <w:p w:rsidR="00015D38" w:rsidRPr="00FC304B" w:rsidRDefault="00015D38" w:rsidP="00015D38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015D38" w:rsidRPr="00FC304B" w:rsidRDefault="00015D38" w:rsidP="00015D38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lastRenderedPageBreak/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015D38" w:rsidRPr="00FC304B" w:rsidRDefault="00015D38" w:rsidP="00015D38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собирать числовые данные в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015D38" w:rsidRPr="00FC304B" w:rsidRDefault="00015D38" w:rsidP="00015D38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FC304B">
        <w:rPr>
          <w:rFonts w:ascii="Times New Roman" w:hAnsi="Times New Roman" w:cs="Times New Roman"/>
          <w:sz w:val="28"/>
          <w:szCs w:val="28"/>
        </w:rPr>
        <w:noBreakHyphen/>
        <w:t xml:space="preserve"> и аудиозаписей, фотоизображений;</w:t>
      </w:r>
    </w:p>
    <w:p w:rsidR="00015D38" w:rsidRPr="00FC304B" w:rsidRDefault="00015D38" w:rsidP="00015D38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015D38" w:rsidRPr="00FC304B" w:rsidRDefault="00015D38" w:rsidP="00015D38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015D38" w:rsidRPr="00FC304B" w:rsidRDefault="00015D38" w:rsidP="00015D38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C304B">
        <w:rPr>
          <w:rFonts w:ascii="Times New Roman" w:hAnsi="Times New Roman" w:cs="Times New Roman"/>
          <w:sz w:val="28"/>
          <w:szCs w:val="28"/>
          <w:lang w:val="en-US"/>
        </w:rPr>
        <w:t>заполнять</w:t>
      </w:r>
      <w:proofErr w:type="spellEnd"/>
      <w:proofErr w:type="gramEnd"/>
      <w:r w:rsidRPr="00FC3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04B">
        <w:rPr>
          <w:rFonts w:ascii="Times New Roman" w:hAnsi="Times New Roman" w:cs="Times New Roman"/>
          <w:sz w:val="28"/>
          <w:szCs w:val="28"/>
          <w:lang w:val="en-US"/>
        </w:rPr>
        <w:t>учебные</w:t>
      </w:r>
      <w:proofErr w:type="spellEnd"/>
      <w:r w:rsidRPr="00FC3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04B">
        <w:rPr>
          <w:rFonts w:ascii="Times New Roman" w:hAnsi="Times New Roman" w:cs="Times New Roman"/>
          <w:sz w:val="28"/>
          <w:szCs w:val="28"/>
          <w:lang w:val="en-US"/>
        </w:rPr>
        <w:t>базы</w:t>
      </w:r>
      <w:proofErr w:type="spellEnd"/>
      <w:r w:rsidRPr="00FC30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C304B">
        <w:rPr>
          <w:rFonts w:ascii="Times New Roman" w:hAnsi="Times New Roman" w:cs="Times New Roman"/>
          <w:sz w:val="28"/>
          <w:szCs w:val="28"/>
          <w:lang w:val="en-US"/>
        </w:rPr>
        <w:t>данных</w:t>
      </w:r>
      <w:proofErr w:type="spellEnd"/>
      <w:r w:rsidRPr="00FC304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  <w:lang w:val="x-none"/>
        </w:rPr>
        <w:t>Выпускник получит возможность</w:t>
      </w:r>
      <w:r w:rsidRPr="00FC304B">
        <w:rPr>
          <w:rFonts w:ascii="Times New Roman" w:hAnsi="Times New Roman" w:cs="Times New Roman"/>
          <w:iCs/>
          <w:sz w:val="28"/>
          <w:szCs w:val="28"/>
          <w:lang w:val="x-none"/>
        </w:rPr>
        <w:t xml:space="preserve"> </w:t>
      </w:r>
      <w:r w:rsidRPr="00FC304B">
        <w:rPr>
          <w:rFonts w:ascii="Times New Roman" w:hAnsi="Times New Roman" w:cs="Times New Roman"/>
          <w:i/>
          <w:iCs/>
          <w:sz w:val="28"/>
          <w:szCs w:val="28"/>
          <w:lang w:val="x-none"/>
        </w:rPr>
        <w:t>научиться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Создание, представление и передача сообщений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научится:</w:t>
      </w:r>
    </w:p>
    <w:p w:rsidR="00015D38" w:rsidRPr="00FC304B" w:rsidRDefault="00015D38" w:rsidP="00015D38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создавать текстовые сообщения с использованием средств ИКТ, редактировать, оформлять и сохранять их;</w:t>
      </w:r>
    </w:p>
    <w:p w:rsidR="00015D38" w:rsidRPr="00FC304B" w:rsidRDefault="00015D38" w:rsidP="00015D38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создавать простые сообщения в виде аудио</w:t>
      </w:r>
      <w:r w:rsidRPr="00FC304B">
        <w:rPr>
          <w:rFonts w:ascii="Times New Roman" w:hAnsi="Times New Roman" w:cs="Times New Roman"/>
          <w:sz w:val="28"/>
          <w:szCs w:val="28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015D38" w:rsidRPr="00FC304B" w:rsidRDefault="00015D38" w:rsidP="00015D38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015D38" w:rsidRPr="00FC304B" w:rsidRDefault="00015D38" w:rsidP="00015D38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создавать простые схемы, диаграммы, планы и пр.;</w:t>
      </w:r>
    </w:p>
    <w:p w:rsidR="00015D38" w:rsidRPr="00FC304B" w:rsidRDefault="00015D38" w:rsidP="00015D38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015D38" w:rsidRPr="00FC304B" w:rsidRDefault="00015D38" w:rsidP="00015D38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размещать сообщение в информационной образовательной среде образовательной организации;</w:t>
      </w:r>
    </w:p>
    <w:p w:rsidR="00015D38" w:rsidRPr="00FC304B" w:rsidRDefault="00015D38" w:rsidP="00015D38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sz w:val="28"/>
          <w:szCs w:val="28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  <w:lang w:val="x-none"/>
        </w:rPr>
        <w:t>Выпускник получит возможность научиться:</w:t>
      </w:r>
    </w:p>
    <w:p w:rsidR="00015D38" w:rsidRPr="00FC304B" w:rsidRDefault="00015D38" w:rsidP="00015D38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i/>
          <w:iCs/>
          <w:sz w:val="28"/>
          <w:szCs w:val="28"/>
          <w:lang w:val="x-none"/>
        </w:rPr>
        <w:t>представлять данные;</w:t>
      </w:r>
    </w:p>
    <w:p w:rsidR="00015D38" w:rsidRPr="00FC304B" w:rsidRDefault="00015D38" w:rsidP="00015D38">
      <w:pPr>
        <w:numPr>
          <w:ilvl w:val="0"/>
          <w:numId w:val="11"/>
        </w:numPr>
        <w:spacing w:after="0" w:line="240" w:lineRule="auto"/>
        <w:ind w:left="0" w:firstLine="567"/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i/>
          <w:iCs/>
          <w:sz w:val="28"/>
          <w:szCs w:val="28"/>
          <w:lang w:val="x-none"/>
        </w:rPr>
        <w:lastRenderedPageBreak/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Планирование деятельности, управление и организация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научится:</w:t>
      </w:r>
    </w:p>
    <w:p w:rsidR="00015D38" w:rsidRPr="00FC304B" w:rsidRDefault="00015D38" w:rsidP="00015D38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sz w:val="28"/>
          <w:szCs w:val="28"/>
          <w:lang w:val="x-none"/>
        </w:rPr>
        <w:t>создавать движущиеся модели и управлять ими в компьютерно управляемых средах (создание простейших роботов);</w:t>
      </w:r>
    </w:p>
    <w:p w:rsidR="00015D38" w:rsidRPr="00FC304B" w:rsidRDefault="00015D38" w:rsidP="00015D38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sz w:val="28"/>
          <w:szCs w:val="28"/>
          <w:lang w:val="x-none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015D38" w:rsidRPr="00FC304B" w:rsidRDefault="00015D38" w:rsidP="00015D38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sz w:val="28"/>
          <w:szCs w:val="28"/>
          <w:lang w:val="x-none"/>
        </w:rPr>
        <w:t>планировать несложные исследования объектов и процессов внешнего мира.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  <w:lang w:val="x-none"/>
        </w:rPr>
        <w:t>Выпускник получит возможность научиться:</w:t>
      </w:r>
    </w:p>
    <w:p w:rsidR="00015D38" w:rsidRPr="00FC304B" w:rsidRDefault="00015D38" w:rsidP="00015D38">
      <w:pPr>
        <w:numPr>
          <w:ilvl w:val="0"/>
          <w:numId w:val="13"/>
        </w:numPr>
        <w:spacing w:after="0" w:line="240" w:lineRule="auto"/>
        <w:ind w:left="0" w:firstLine="567"/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i/>
          <w:iCs/>
          <w:sz w:val="28"/>
          <w:szCs w:val="28"/>
          <w:lang w:val="x-none"/>
        </w:rPr>
        <w:t>проектировать несложные объекты и процессы реального мира, своей собственной деятельности и деятельности группы</w:t>
      </w:r>
      <w:r w:rsidRPr="00FC304B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C304B">
        <w:rPr>
          <w:rFonts w:ascii="Times New Roman" w:hAnsi="Times New Roman" w:cs="Times New Roman"/>
          <w:i/>
          <w:iCs/>
          <w:sz w:val="28"/>
          <w:szCs w:val="28"/>
          <w:lang w:val="x-none"/>
        </w:rPr>
        <w:t xml:space="preserve">включая навыки </w:t>
      </w:r>
      <w:proofErr w:type="spellStart"/>
      <w:r w:rsidRPr="00FC304B">
        <w:rPr>
          <w:rFonts w:ascii="Times New Roman" w:hAnsi="Times New Roman" w:cs="Times New Roman"/>
          <w:i/>
          <w:iCs/>
          <w:sz w:val="28"/>
          <w:szCs w:val="28"/>
          <w:lang w:val="x-none"/>
        </w:rPr>
        <w:t>роботехнического</w:t>
      </w:r>
      <w:proofErr w:type="spellEnd"/>
      <w:r w:rsidRPr="00FC304B">
        <w:rPr>
          <w:rFonts w:ascii="Times New Roman" w:hAnsi="Times New Roman" w:cs="Times New Roman"/>
          <w:i/>
          <w:iCs/>
          <w:sz w:val="28"/>
          <w:szCs w:val="28"/>
          <w:lang w:val="x-none"/>
        </w:rPr>
        <w:t xml:space="preserve"> проектирования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i/>
          <w:iCs/>
          <w:sz w:val="28"/>
          <w:szCs w:val="28"/>
        </w:rPr>
        <w:t>моделировать объекты и процессы реального мира.</w:t>
      </w:r>
      <w:r w:rsidRPr="00FC30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Основное содержание программы «Формирование ИК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 xml:space="preserve"> компетентности обучающихся» </w:t>
      </w:r>
      <w:r w:rsidRPr="00FC30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реализуется средствами различных учебных предметов</w:t>
      </w:r>
      <w:r w:rsidRPr="00FC304B">
        <w:rPr>
          <w:rFonts w:ascii="Times New Roman" w:hAnsi="Times New Roman" w:cs="Times New Roman"/>
          <w:sz w:val="28"/>
          <w:szCs w:val="28"/>
        </w:rPr>
        <w:t xml:space="preserve">. Важно, чтобы формирование того или иного элемента или компонента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 xml:space="preserve"> было непосредственно увязано с его применением. Тем самым обеспечивается: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естественная мотивация, цель обучения;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встроенный контроль результатов освоения ИКТ;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повышение эффективности применения ИКТ в данном предмете;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• формирование цифрового портфолио по предмету, что важно для оценивания результатов освоения данного предмета.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При этом специфика ИКТ-компетентности сказывается и в том, что зачастую сам учитель не обладает достаточным уровнем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профессиональной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 xml:space="preserve"> ИКТ-компетентности. Тем самым естественным образом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создаѐтся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контекст, в котором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учитель сам осуществляет универсальные учебные действия и демонстрирует обучающимся, «как это делается».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Распределение материала по различным предметам не является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жѐстким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>, начальное освоение тех или иных технологий и закрепление освоенного может происходить в ходе занятий по разным предметам.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 Предлагаемое в данной программе  распределение направлено на достижение баланса между временем освоения и временем использования соответствующих умений в различных предметах.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Вклад каждого предмета в формирование ИКТ-компетентности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>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 </w:t>
      </w:r>
      <w:r w:rsidRPr="00FC304B">
        <w:rPr>
          <w:rFonts w:ascii="Times New Roman" w:hAnsi="Times New Roman" w:cs="Times New Roman"/>
          <w:b/>
          <w:bCs/>
          <w:sz w:val="28"/>
          <w:szCs w:val="28"/>
        </w:rPr>
        <w:t xml:space="preserve">«Русский язык». </w:t>
      </w:r>
      <w:r w:rsidRPr="00FC304B">
        <w:rPr>
          <w:rFonts w:ascii="Times New Roman" w:hAnsi="Times New Roman" w:cs="Times New Roman"/>
          <w:sz w:val="28"/>
          <w:szCs w:val="28"/>
        </w:rPr>
        <w:t xml:space="preserve">Различные способы передачи информации (буква, пиктограмма, иероглиф, рисунок). Источники информации и способы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поиска: словари, энциклопедии, библиотеки, в том числе компьютерные. </w:t>
      </w:r>
      <w:r w:rsidRPr="00FC304B">
        <w:rPr>
          <w:rFonts w:ascii="Times New Roman" w:hAnsi="Times New Roman" w:cs="Times New Roman"/>
          <w:sz w:val="28"/>
          <w:szCs w:val="28"/>
        </w:rPr>
        <w:lastRenderedPageBreak/>
        <w:t xml:space="preserve">Овладение квалифицированным клавиатурным письмом. Знакомство с основными правилами оформления текста на компьютере, основными инструментами создания и простыми видами редактирования текста. Использование полуавтоматического орфографического контроля. 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b/>
          <w:bCs/>
          <w:sz w:val="28"/>
          <w:szCs w:val="28"/>
        </w:rPr>
        <w:t xml:space="preserve">«Литературное чтение». </w:t>
      </w:r>
      <w:r w:rsidRPr="00FC304B">
        <w:rPr>
          <w:rFonts w:ascii="Times New Roman" w:hAnsi="Times New Roman" w:cs="Times New Roman"/>
          <w:sz w:val="28"/>
          <w:szCs w:val="28"/>
        </w:rPr>
        <w:t xml:space="preserve">Работа с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мультимедиасообщениями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(включающими текст, иллюстрации, аудио- и видеофрагменты, ссылки). Анализ содержания, языковых особенностей и структуры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мультимедиасообщения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>; определение роли и места иллюстративного ряда в тексте.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Конструирование небольших сообщений, в том числе с добавлением иллюстраций, виде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аудиофрагментов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>. Создание информационных объектов как иллюстраций к прочитанным художественным текстам. Презентация (письменная и устная) с опорой на тезисы и иллюстративный ряд на компьютере. Поиск информации для проектной деятельности на материале художественной литературы, в том числе в контролируемом Интернете.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 </w:t>
      </w:r>
      <w:r w:rsidRPr="00FC304B">
        <w:rPr>
          <w:rFonts w:ascii="Times New Roman" w:hAnsi="Times New Roman" w:cs="Times New Roman"/>
          <w:b/>
          <w:bCs/>
          <w:sz w:val="28"/>
          <w:szCs w:val="28"/>
        </w:rPr>
        <w:t xml:space="preserve">«Иностранный язык». </w:t>
      </w:r>
      <w:r w:rsidRPr="00FC304B">
        <w:rPr>
          <w:rFonts w:ascii="Times New Roman" w:hAnsi="Times New Roman" w:cs="Times New Roman"/>
          <w:sz w:val="28"/>
          <w:szCs w:val="28"/>
        </w:rPr>
        <w:t>Подготовка плана и тезисов сообщения (в том числе гипермедиа); выступление с сообщением.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Создание небольшого текста на компьютере. Фиксация собственной устной речи на иностранном языке в цифровой форме для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самокорректировки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>, устное выступление в сопровождении ауди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видеоподдержки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. Восприятие и </w:t>
      </w:r>
      <w:proofErr w:type="spellStart"/>
      <w:proofErr w:type="gramStart"/>
      <w:r w:rsidRPr="00FC304B">
        <w:rPr>
          <w:rFonts w:ascii="Times New Roman" w:hAnsi="Times New Roman" w:cs="Times New Roman"/>
          <w:sz w:val="28"/>
          <w:szCs w:val="28"/>
        </w:rPr>
        <w:t>понима-ние</w:t>
      </w:r>
      <w:proofErr w:type="spellEnd"/>
      <w:proofErr w:type="gramEnd"/>
      <w:r w:rsidRPr="00FC304B">
        <w:rPr>
          <w:rFonts w:ascii="Times New Roman" w:hAnsi="Times New Roman" w:cs="Times New Roman"/>
          <w:sz w:val="28"/>
          <w:szCs w:val="28"/>
        </w:rPr>
        <w:t xml:space="preserve"> основной информации в небольших устных и письменных сообщениях, в том числе полученных компьютерными способами коммуникации. Использование компьютерного словаря, экранного перевода отдельных слов.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b/>
          <w:bCs/>
          <w:sz w:val="28"/>
          <w:szCs w:val="28"/>
        </w:rPr>
        <w:t xml:space="preserve">«Математика и информатика». </w:t>
      </w:r>
      <w:r w:rsidRPr="00FC304B">
        <w:rPr>
          <w:rFonts w:ascii="Times New Roman" w:hAnsi="Times New Roman" w:cs="Times New Roman"/>
          <w:sz w:val="28"/>
          <w:szCs w:val="28"/>
        </w:rPr>
        <w:t xml:space="preserve">Применение математических знаний и представлений, а также методов информатики для решения учебных задач, начальный опыт применения математических знаний и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информатических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подходов в повседневных ситуациях. Представление, анализ и интерпретация данных в ходе работы с текстами, таблицами, диаграммами, несложными 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графами: извлечение необходимых данных, заполнение готовых форм (на бумаге и компьютере), объяснение, сравнение и обобщение информации. Выбор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ос-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нований</w:t>
      </w:r>
      <w:proofErr w:type="spellEnd"/>
      <w:proofErr w:type="gramEnd"/>
      <w:r w:rsidRPr="00FC304B">
        <w:rPr>
          <w:rFonts w:ascii="Times New Roman" w:hAnsi="Times New Roman" w:cs="Times New Roman"/>
          <w:sz w:val="28"/>
          <w:szCs w:val="28"/>
        </w:rPr>
        <w:t xml:space="preserve"> для образования и выделения совокупностей. Представление причинно-следственных и временных связей с помощью цепочек. Работа с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простыми</w:t>
      </w:r>
      <w:proofErr w:type="gramEnd"/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геометрическими объектами в интерактивной среде компьютера: построение, изменение, измерение, сравнение геометрических объектов. 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b/>
          <w:bCs/>
          <w:sz w:val="28"/>
          <w:szCs w:val="28"/>
        </w:rPr>
        <w:t xml:space="preserve">«Окружающий мир». </w:t>
      </w:r>
      <w:r w:rsidRPr="00FC304B">
        <w:rPr>
          <w:rFonts w:ascii="Times New Roman" w:hAnsi="Times New Roman" w:cs="Times New Roman"/>
          <w:sz w:val="28"/>
          <w:szCs w:val="28"/>
        </w:rPr>
        <w:t xml:space="preserve">Фиксация информации о внешнем мире и о самом себе с использованием инструментов ИКТ. Планирование и осуществление несложных наблюдений, сбор числовых данных, проведение опытов с помощью инструментов ИКТ. Поиск дополнительной информации для решения учебных и самостоятельных познавательных задач, в том числе в контролируемом Интернете. Создание информационных объектов в качестве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отчѐта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проведѐнных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исследованиях. Использование компьютера </w:t>
      </w:r>
      <w:r w:rsidRPr="00FC304B">
        <w:rPr>
          <w:rFonts w:ascii="Times New Roman" w:hAnsi="Times New Roman" w:cs="Times New Roman"/>
          <w:sz w:val="28"/>
          <w:szCs w:val="28"/>
        </w:rPr>
        <w:lastRenderedPageBreak/>
        <w:t xml:space="preserve">при работе с картой (планом территории, лентой времени), добавление ссылок в тексты и графические объекты. 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b/>
          <w:bCs/>
          <w:sz w:val="28"/>
          <w:szCs w:val="28"/>
        </w:rPr>
        <w:t xml:space="preserve">«Технология». </w:t>
      </w:r>
      <w:r w:rsidRPr="00FC304B">
        <w:rPr>
          <w:rFonts w:ascii="Times New Roman" w:hAnsi="Times New Roman" w:cs="Times New Roman"/>
          <w:sz w:val="28"/>
          <w:szCs w:val="28"/>
        </w:rPr>
        <w:t xml:space="preserve">Первоначальное знакомство с компьютером и всеми инструментами ИКТ: назначение, правила безопасной работы. Первоначальный опыт работы с простыми информационными объектами: текстом, рисунком, аудио- и видеофрагментами; сохранение результатов своей работы. Овладение </w:t>
      </w:r>
      <w:proofErr w:type="spellStart"/>
      <w:proofErr w:type="gramStart"/>
      <w:r w:rsidRPr="00FC304B">
        <w:rPr>
          <w:rFonts w:ascii="Times New Roman" w:hAnsi="Times New Roman" w:cs="Times New Roman"/>
          <w:sz w:val="28"/>
          <w:szCs w:val="28"/>
        </w:rPr>
        <w:t>приѐмами</w:t>
      </w:r>
      <w:proofErr w:type="spellEnd"/>
      <w:proofErr w:type="gramEnd"/>
      <w:r w:rsidRPr="00FC304B">
        <w:rPr>
          <w:rFonts w:ascii="Times New Roman" w:hAnsi="Times New Roman" w:cs="Times New Roman"/>
          <w:sz w:val="28"/>
          <w:szCs w:val="28"/>
        </w:rPr>
        <w:t xml:space="preserve"> поиска и использования информации, работы с доступными электронными ресурсами. 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bCs/>
          <w:sz w:val="28"/>
          <w:szCs w:val="28"/>
        </w:rPr>
        <w:t xml:space="preserve">«Искусство». </w:t>
      </w:r>
      <w:r w:rsidRPr="00FC304B">
        <w:rPr>
          <w:rFonts w:ascii="Times New Roman" w:hAnsi="Times New Roman" w:cs="Times New Roman"/>
          <w:sz w:val="28"/>
          <w:szCs w:val="28"/>
        </w:rPr>
        <w:t>Знакомство с простыми графическим и растровым редакторами изображений, освоение простых форм редактирования изображений: поворот, вырезание, изменение контрастности, яркости, вырезание и добавление фрагмента, изменение последовательности экранов в слайд-шоу. Создание творческих графических работ, несложных видеосюжетов, натурной мультипликации и компьютерной анимации с собственным озвучиванием, музыкальных произведений, собранных из готовых фрагментов и музыкальных «петель» с использованием инструментов ИКТ.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 содержание образовательной области</w:t>
      </w:r>
      <w:r w:rsidRPr="00FC304B">
        <w:rPr>
          <w:rFonts w:ascii="Times New Roman" w:hAnsi="Times New Roman" w:cs="Times New Roman"/>
          <w:sz w:val="28"/>
          <w:szCs w:val="28"/>
        </w:rPr>
        <w:t xml:space="preserve"> </w:t>
      </w:r>
      <w:r w:rsidRPr="00FC304B">
        <w:rPr>
          <w:rFonts w:ascii="Times New Roman" w:hAnsi="Times New Roman" w:cs="Times New Roman"/>
          <w:b/>
          <w:bCs/>
          <w:sz w:val="28"/>
          <w:szCs w:val="28"/>
        </w:rPr>
        <w:t xml:space="preserve"> «Филология» на уровне начального общего образования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C30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304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1.2.2. Русский язык. 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sz w:val="28"/>
          <w:szCs w:val="28"/>
          <w:lang w:val="x-none"/>
        </w:rPr>
        <w:t xml:space="preserve">В результате изучения курса русского языка обучающиеся  при получении начального общего образования научатся осознавать язык как основное средство человеческого общения и явление национальной культуры, у них начнёт формироваться позитивное </w:t>
      </w:r>
      <w:proofErr w:type="spellStart"/>
      <w:r w:rsidRPr="00FC304B">
        <w:rPr>
          <w:rFonts w:ascii="Times New Roman" w:hAnsi="Times New Roman" w:cs="Times New Roman"/>
          <w:sz w:val="28"/>
          <w:szCs w:val="28"/>
          <w:lang w:val="x-none"/>
        </w:rPr>
        <w:t>эмоционально­ценностное</w:t>
      </w:r>
      <w:proofErr w:type="spellEnd"/>
      <w:r w:rsidRPr="00FC304B">
        <w:rPr>
          <w:rFonts w:ascii="Times New Roman" w:hAnsi="Times New Roman" w:cs="Times New Roman"/>
          <w:sz w:val="28"/>
          <w:szCs w:val="28"/>
          <w:lang w:val="x-none"/>
        </w:rPr>
        <w:t xml:space="preserve"> отношение к русскому и родному языкам, стремление к их грамотному 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 xml:space="preserve"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</w:t>
      </w:r>
      <w:r w:rsidRPr="00FC304B">
        <w:rPr>
          <w:rFonts w:ascii="Times New Roman" w:hAnsi="Times New Roman" w:cs="Times New Roman"/>
          <w:sz w:val="28"/>
          <w:szCs w:val="28"/>
        </w:rPr>
        <w:lastRenderedPageBreak/>
        <w:t>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Выпускник на уровне начального общего образования: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научится осознавать безошибочное письмо как одно из проявлений собственного уровня культуры;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>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морфемикой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iCs/>
          <w:sz w:val="28"/>
          <w:szCs w:val="28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x-none"/>
        </w:rPr>
      </w:pP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FC304B">
        <w:rPr>
          <w:rFonts w:ascii="Times New Roman" w:hAnsi="Times New Roman" w:cs="Times New Roman"/>
          <w:iCs/>
          <w:sz w:val="28"/>
          <w:szCs w:val="28"/>
        </w:rPr>
        <w:t>Содержательная линия «Система языка»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  <w:t>Раздел «Фонетика и графика»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научится:</w:t>
      </w:r>
    </w:p>
    <w:p w:rsidR="00015D38" w:rsidRPr="00FC304B" w:rsidRDefault="00015D38" w:rsidP="00015D38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sz w:val="28"/>
          <w:szCs w:val="28"/>
          <w:lang w:val="x-none"/>
        </w:rPr>
        <w:t>различать звуки и буквы;</w:t>
      </w:r>
    </w:p>
    <w:p w:rsidR="00015D38" w:rsidRPr="00FC304B" w:rsidRDefault="00015D38" w:rsidP="00015D38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sz w:val="28"/>
          <w:szCs w:val="28"/>
          <w:lang w:val="x-none"/>
        </w:rPr>
        <w:t>характеризовать звуки русского языка: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015D38" w:rsidRPr="00FC304B" w:rsidRDefault="00015D38" w:rsidP="00015D38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sz w:val="28"/>
          <w:szCs w:val="28"/>
          <w:lang w:val="x-none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  <w:lang w:val="x-none"/>
        </w:rPr>
        <w:t>Выпускник получит возможность научиться</w:t>
      </w:r>
      <w:r w:rsidRPr="00FC304B">
        <w:rPr>
          <w:rFonts w:ascii="Times New Roman" w:hAnsi="Times New Roman" w:cs="Times New Roman"/>
          <w:iCs/>
          <w:sz w:val="28"/>
          <w:szCs w:val="28"/>
          <w:lang w:val="x-none"/>
        </w:rPr>
        <w:t xml:space="preserve"> </w:t>
      </w:r>
      <w:r w:rsidRPr="00FC304B">
        <w:rPr>
          <w:rFonts w:ascii="Times New Roman" w:hAnsi="Times New Roman" w:cs="Times New Roman"/>
          <w:sz w:val="28"/>
          <w:szCs w:val="28"/>
          <w:lang w:val="x-none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FC304B">
        <w:rPr>
          <w:rFonts w:ascii="Times New Roman" w:hAnsi="Times New Roman" w:cs="Times New Roman"/>
          <w:iCs/>
          <w:sz w:val="28"/>
          <w:szCs w:val="28"/>
          <w:lang w:val="x-none"/>
        </w:rPr>
        <w:t>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  <w:t>Раздел «Орфоэпия»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  <w:lang w:val="x-none"/>
        </w:rPr>
        <w:t>Выпускник получит возможность научиться:</w:t>
      </w:r>
    </w:p>
    <w:p w:rsidR="00015D38" w:rsidRPr="00FC304B" w:rsidRDefault="00015D38" w:rsidP="00015D38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iCs/>
          <w:sz w:val="28"/>
          <w:szCs w:val="28"/>
          <w:lang w:val="x-none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015D38" w:rsidRPr="00FC304B" w:rsidRDefault="00015D38" w:rsidP="00015D38">
      <w:pPr>
        <w:numPr>
          <w:ilvl w:val="0"/>
          <w:numId w:val="17"/>
        </w:numPr>
        <w:spacing w:after="0" w:line="240" w:lineRule="auto"/>
        <w:ind w:left="0" w:firstLine="567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iCs/>
          <w:sz w:val="28"/>
          <w:szCs w:val="28"/>
          <w:lang w:val="x-none"/>
        </w:rPr>
        <w:lastRenderedPageBreak/>
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к учителю, родителям и</w:t>
      </w:r>
      <w:r w:rsidRPr="00FC304B">
        <w:rPr>
          <w:rFonts w:ascii="Times New Roman" w:hAnsi="Times New Roman" w:cs="Times New Roman"/>
          <w:iCs/>
          <w:sz w:val="28"/>
          <w:szCs w:val="28"/>
          <w:lang w:val="x-none"/>
        </w:rPr>
        <w:t> </w:t>
      </w:r>
      <w:r w:rsidRPr="00FC304B">
        <w:rPr>
          <w:rFonts w:ascii="Times New Roman" w:hAnsi="Times New Roman" w:cs="Times New Roman"/>
          <w:iCs/>
          <w:sz w:val="28"/>
          <w:szCs w:val="28"/>
          <w:lang w:val="x-none"/>
        </w:rPr>
        <w:t>др.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  <w:t>Раздел «Состав слова (</w:t>
      </w:r>
      <w:proofErr w:type="spellStart"/>
      <w:r w:rsidRPr="00FC304B"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  <w:t>морфемика</w:t>
      </w:r>
      <w:proofErr w:type="spellEnd"/>
      <w:r w:rsidRPr="00FC304B"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  <w:t>)»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научится: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различать изменяемые и неизменяемые слова;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различать родственные (однокоренные) слова и формы слова;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находить в словах с однозначно выделяемыми морфемами окончание, корень, приставку, суффикс.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  <w:lang w:val="x-none"/>
        </w:rPr>
        <w:t>Выпускник получит возможность научиться</w:t>
      </w:r>
      <w:r w:rsidRPr="00FC304B">
        <w:rPr>
          <w:rFonts w:ascii="Times New Roman" w:hAnsi="Times New Roman" w:cs="Times New Roman"/>
          <w:iCs/>
          <w:sz w:val="28"/>
          <w:szCs w:val="28"/>
          <w:lang w:val="x-none"/>
        </w:rPr>
        <w:t xml:space="preserve"> </w:t>
      </w:r>
    </w:p>
    <w:p w:rsidR="00015D38" w:rsidRPr="00FC304B" w:rsidRDefault="00015D38" w:rsidP="00015D38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i/>
          <w:iCs/>
          <w:sz w:val="28"/>
          <w:szCs w:val="28"/>
          <w:lang w:val="x-none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015D38" w:rsidRPr="00FC304B" w:rsidRDefault="00015D38" w:rsidP="00015D38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i/>
          <w:iCs/>
          <w:sz w:val="28"/>
          <w:szCs w:val="28"/>
          <w:lang w:val="x-none"/>
        </w:rPr>
        <w:t>использовать результаты выполненного морфемного анализа для решения орфографических и/или речевых задач</w:t>
      </w:r>
      <w:r w:rsidRPr="00FC304B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</w:pP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  <w:t>Раздел «Лексика»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научится: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выявлять слова, значение которых требует уточнения;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определять значение слова по тексту или уточнять с помощью толкового словаря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подбирать синонимы для устранения повторов в тексте.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подбирать антонимы для точной характеристики предметов при их сравнении;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различать употребление в тексте слов в прямом и переносном значении (простые случаи);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оценивать уместность использования слов в тексте;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 xml:space="preserve">выбирать слова из ряда </w:t>
      </w:r>
      <w:proofErr w:type="gramStart"/>
      <w:r w:rsidRPr="00FC304B">
        <w:rPr>
          <w:rFonts w:ascii="Times New Roman" w:hAnsi="Times New Roman" w:cs="Times New Roman"/>
          <w:i/>
          <w:sz w:val="28"/>
          <w:szCs w:val="28"/>
        </w:rPr>
        <w:t>предложенных</w:t>
      </w:r>
      <w:proofErr w:type="gramEnd"/>
      <w:r w:rsidRPr="00FC304B">
        <w:rPr>
          <w:rFonts w:ascii="Times New Roman" w:hAnsi="Times New Roman" w:cs="Times New Roman"/>
          <w:i/>
          <w:sz w:val="28"/>
          <w:szCs w:val="28"/>
        </w:rPr>
        <w:t xml:space="preserve"> для успешного решения коммуникативной задачи.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  <w:t>Раздел «Морфология»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научится: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распознавать грамматические признаки слов;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FC304B">
        <w:rPr>
          <w:rFonts w:ascii="Times New Roman" w:hAnsi="Times New Roman" w:cs="Times New Roman"/>
          <w:i/>
          <w:iCs/>
          <w:sz w:val="28"/>
          <w:szCs w:val="28"/>
        </w:rPr>
        <w:t>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FC304B">
        <w:rPr>
          <w:rFonts w:ascii="Times New Roman" w:hAnsi="Times New Roman" w:cs="Times New Roman"/>
          <w:i/>
          <w:iCs/>
          <w:sz w:val="28"/>
          <w:szCs w:val="28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FC304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и, а, но, </w:t>
      </w:r>
      <w:r w:rsidRPr="00FC304B">
        <w:rPr>
          <w:rFonts w:ascii="Times New Roman" w:hAnsi="Times New Roman" w:cs="Times New Roman"/>
          <w:i/>
          <w:iCs/>
          <w:sz w:val="28"/>
          <w:szCs w:val="28"/>
        </w:rPr>
        <w:t xml:space="preserve">частицу </w:t>
      </w:r>
      <w:r w:rsidRPr="00FC30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</w:t>
      </w:r>
      <w:r w:rsidRPr="00FC304B">
        <w:rPr>
          <w:rFonts w:ascii="Times New Roman" w:hAnsi="Times New Roman" w:cs="Times New Roman"/>
          <w:i/>
          <w:iCs/>
          <w:sz w:val="28"/>
          <w:szCs w:val="28"/>
        </w:rPr>
        <w:t xml:space="preserve"> при глаголах.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  <w:t>Раздел «Синтаксис»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научится: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lastRenderedPageBreak/>
        <w:t>различать предложение, словосочетание, слово;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устанавливать при помощи смысловых вопросов связь между словами в словосочетании и предложении;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классифицировать предложения по цели высказывания, находить повествовательные/побудительные/вопросительные предложения;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определять восклицательную/невосклицательную интонацию предложения;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находить главные и второстепенные (без деления на виды) члены предложения;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выделять предложения с однородными членами.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  <w:lang w:val="x-none"/>
        </w:rPr>
        <w:t>Выпускник получит возможность научиться: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различать второстепенные члены предложения </w:t>
      </w:r>
      <w:proofErr w:type="gramStart"/>
      <w:r w:rsidRPr="00FC304B">
        <w:rPr>
          <w:rFonts w:ascii="Times New Roman" w:hAnsi="Times New Roman" w:cs="Times New Roman"/>
          <w:i/>
          <w:sz w:val="28"/>
          <w:szCs w:val="28"/>
        </w:rPr>
        <w:t>—о</w:t>
      </w:r>
      <w:proofErr w:type="gramEnd"/>
      <w:r w:rsidRPr="00FC304B">
        <w:rPr>
          <w:rFonts w:ascii="Times New Roman" w:hAnsi="Times New Roman" w:cs="Times New Roman"/>
          <w:i/>
          <w:sz w:val="28"/>
          <w:szCs w:val="28"/>
        </w:rPr>
        <w:t>пределения, дополнения, обстоятельства;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различать простые и сложные предложения.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Содержательная линия «Орфография и пунктуация»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научится: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применять правила правописания (в объёме содержания курса);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определять (уточнять) написание слова по орфографическому словарю учебника;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безошибочно списывать текст объёмом 80—90 слов;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писать под диктовку тексты объёмом 75—80 слов в соответствии с изученными правилами правописания;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  <w:lang w:val="x-none"/>
        </w:rPr>
        <w:t>Выпускник получит возможность научиться: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осознавать место возможного возникновения орфографической ошибки;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подбирать примеры с определённой орфограммой;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 xml:space="preserve">при составлении собственных текстов перефразировать </w:t>
      </w:r>
      <w:proofErr w:type="gramStart"/>
      <w:r w:rsidRPr="00FC304B">
        <w:rPr>
          <w:rFonts w:ascii="Times New Roman" w:hAnsi="Times New Roman" w:cs="Times New Roman"/>
          <w:i/>
          <w:sz w:val="28"/>
          <w:szCs w:val="28"/>
        </w:rPr>
        <w:t>записываемое</w:t>
      </w:r>
      <w:proofErr w:type="gramEnd"/>
      <w:r w:rsidRPr="00FC304B">
        <w:rPr>
          <w:rFonts w:ascii="Times New Roman" w:hAnsi="Times New Roman" w:cs="Times New Roman"/>
          <w:i/>
          <w:sz w:val="28"/>
          <w:szCs w:val="28"/>
        </w:rPr>
        <w:t>, чтобы избежать орфографических</w:t>
      </w:r>
      <w:r w:rsidRPr="00FC304B">
        <w:rPr>
          <w:rFonts w:ascii="Times New Roman" w:hAnsi="Times New Roman" w:cs="Times New Roman"/>
          <w:i/>
          <w:sz w:val="28"/>
          <w:szCs w:val="28"/>
        </w:rPr>
        <w:br/>
        <w:t>и пунктуационных ошибок;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при работе над ошибками осознавать причины появления ошибки и определять способы действий, помогающие предотвратить её в последующих письменных работах.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Содержательная линия «Развитие речи»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научится: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оценивать правильность (уместность) выбора языковых</w:t>
      </w:r>
      <w:r w:rsidRPr="00FC304B">
        <w:rPr>
          <w:rFonts w:ascii="Times New Roman" w:hAnsi="Times New Roman" w:cs="Times New Roman"/>
          <w:sz w:val="28"/>
          <w:szCs w:val="28"/>
        </w:rPr>
        <w:br/>
        <w:t>и неязыковых средств устного общения на уроке, в школе,</w:t>
      </w:r>
      <w:r w:rsidRPr="00FC304B">
        <w:rPr>
          <w:rFonts w:ascii="Times New Roman" w:hAnsi="Times New Roman" w:cs="Times New Roman"/>
          <w:sz w:val="28"/>
          <w:szCs w:val="28"/>
        </w:rPr>
        <w:br/>
        <w:t>в быту, со знакомыми и незнакомыми, с людьми разного возраста;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lastRenderedPageBreak/>
        <w:t>выражать собственное мнение и аргументировать его;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самостоятельно озаглавливать текст;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составлять план текста;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  <w:lang w:val="x-none"/>
        </w:rPr>
        <w:t>Выпускник получит возможность научиться: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создавать тексты по предложенному заголовку;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подробно или выборочно пересказывать текст;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пересказывать текст от другого лица;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составлять устный рассказ на определённую тему с использованием разных типов речи: описание, повествование, рассуждение;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корректировать тексты, в которых допущены нарушения культуры речи;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C304B">
        <w:rPr>
          <w:rFonts w:ascii="Times New Roman" w:hAnsi="Times New Roman" w:cs="Times New Roman"/>
          <w:i/>
          <w:sz w:val="28"/>
          <w:szCs w:val="28"/>
        </w:rPr>
        <w:t>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  <w:proofErr w:type="gramEnd"/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соблюдать нормы речевого взаимодействия при интерактивном общении (</w:t>
      </w:r>
      <w:proofErr w:type="spellStart"/>
      <w:r w:rsidRPr="00FC304B">
        <w:rPr>
          <w:rFonts w:ascii="Times New Roman" w:hAnsi="Times New Roman" w:cs="Times New Roman"/>
          <w:i/>
          <w:sz w:val="28"/>
          <w:szCs w:val="28"/>
        </w:rPr>
        <w:t>sms­сообщения</w:t>
      </w:r>
      <w:proofErr w:type="spellEnd"/>
      <w:r w:rsidRPr="00FC304B">
        <w:rPr>
          <w:rFonts w:ascii="Times New Roman" w:hAnsi="Times New Roman" w:cs="Times New Roman"/>
          <w:i/>
          <w:sz w:val="28"/>
          <w:szCs w:val="28"/>
        </w:rPr>
        <w:t xml:space="preserve">, электронная почта, Интернет и другие </w:t>
      </w:r>
      <w:proofErr w:type="gramStart"/>
      <w:r w:rsidRPr="00FC304B">
        <w:rPr>
          <w:rFonts w:ascii="Times New Roman" w:hAnsi="Times New Roman" w:cs="Times New Roman"/>
          <w:i/>
          <w:sz w:val="28"/>
          <w:szCs w:val="28"/>
        </w:rPr>
        <w:t>виды</w:t>
      </w:r>
      <w:proofErr w:type="gramEnd"/>
      <w:r w:rsidRPr="00FC304B">
        <w:rPr>
          <w:rFonts w:ascii="Times New Roman" w:hAnsi="Times New Roman" w:cs="Times New Roman"/>
          <w:i/>
          <w:sz w:val="28"/>
          <w:szCs w:val="28"/>
        </w:rPr>
        <w:t xml:space="preserve"> и способы связи).</w:t>
      </w:r>
    </w:p>
    <w:p w:rsidR="00015D38" w:rsidRPr="00FC304B" w:rsidRDefault="00015D38" w:rsidP="00015D38">
      <w:pPr>
        <w:numPr>
          <w:ilvl w:val="2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bookmarkStart w:id="4" w:name="_Toc288394062"/>
      <w:bookmarkStart w:id="5" w:name="_Toc288410529"/>
      <w:bookmarkStart w:id="6" w:name="_Toc288410658"/>
      <w:bookmarkStart w:id="7" w:name="_Toc418108299"/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Литературное чтение</w:t>
      </w:r>
      <w:bookmarkEnd w:id="4"/>
      <w:bookmarkEnd w:id="5"/>
      <w:bookmarkEnd w:id="6"/>
      <w:bookmarkEnd w:id="7"/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sz w:val="28"/>
          <w:szCs w:val="28"/>
          <w:lang w:val="x-none"/>
        </w:rPr>
        <w:t xml:space="preserve">Выпускники начальной школы </w:t>
      </w:r>
      <w:proofErr w:type="spellStart"/>
      <w:r w:rsidRPr="00FC304B">
        <w:rPr>
          <w:rFonts w:ascii="Times New Roman" w:hAnsi="Times New Roman" w:cs="Times New Roman"/>
          <w:sz w:val="28"/>
          <w:szCs w:val="28"/>
          <w:lang w:val="x-none"/>
        </w:rPr>
        <w:t>осознáют</w:t>
      </w:r>
      <w:proofErr w:type="spellEnd"/>
      <w:r w:rsidRPr="00FC304B">
        <w:rPr>
          <w:rFonts w:ascii="Times New Roman" w:hAnsi="Times New Roman" w:cs="Times New Roman"/>
          <w:sz w:val="28"/>
          <w:szCs w:val="28"/>
          <w:lang w:val="x-none"/>
        </w:rPr>
        <w:t xml:space="preserve">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sz w:val="28"/>
          <w:szCs w:val="28"/>
          <w:lang w:val="x-none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sz w:val="28"/>
          <w:szCs w:val="28"/>
          <w:lang w:val="x-none"/>
        </w:rPr>
        <w:t xml:space="preserve">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прочитанное, высказывать свою точку зрения и уважать мнение собеседника. Они получат возможность воспринимать художественное произведение как особый вид искусства, соотносить 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 научатся </w:t>
      </w:r>
      <w:r w:rsidRPr="00FC304B">
        <w:rPr>
          <w:rFonts w:ascii="Times New Roman" w:hAnsi="Times New Roman" w:cs="Times New Roman"/>
          <w:sz w:val="28"/>
          <w:szCs w:val="28"/>
          <w:lang w:val="x-none"/>
        </w:rPr>
        <w:lastRenderedPageBreak/>
        <w:t>соотносить собственный жизненный опыт с художественными впечатлениями.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sz w:val="28"/>
          <w:szCs w:val="28"/>
          <w:lang w:val="x-none"/>
        </w:rPr>
        <w:t>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sz w:val="28"/>
          <w:szCs w:val="28"/>
          <w:lang w:val="x-none"/>
        </w:rPr>
        <w:t xml:space="preserve">Выпускники овладеют техникой чтения </w:t>
      </w:r>
      <w:r w:rsidRPr="00FC304B">
        <w:rPr>
          <w:rFonts w:ascii="Times New Roman" w:hAnsi="Times New Roman" w:cs="Times New Roman"/>
          <w:bCs/>
          <w:sz w:val="28"/>
          <w:szCs w:val="28"/>
          <w:lang w:val="x-none"/>
        </w:rPr>
        <w:t>(правильным плавным чтением, приближающимся к темпу нормальной речи)</w:t>
      </w:r>
      <w:r w:rsidRPr="00FC304B">
        <w:rPr>
          <w:rFonts w:ascii="Times New Roman" w:hAnsi="Times New Roman" w:cs="Times New Roman"/>
          <w:sz w:val="28"/>
          <w:szCs w:val="28"/>
          <w:lang w:val="x-none"/>
        </w:rPr>
        <w:t>, приемами понимания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Выпускники начальной школы приобретут первичные умения работы с учебной и научно-популярной литературой, будут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находить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 xml:space="preserve"> и использовать информацию для практической работы.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Виды речевой и читательской деятельности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научится: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читать со скоростью, позволяющей понимать смысл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>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lastRenderedPageBreak/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ориентироваться в содержании художественного, учебного и научно</w:t>
      </w:r>
      <w:r w:rsidRPr="00FC304B">
        <w:rPr>
          <w:rFonts w:ascii="Times New Roman" w:hAnsi="Times New Roman" w:cs="Times New Roman"/>
          <w:sz w:val="28"/>
          <w:szCs w:val="28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FC304B">
        <w:rPr>
          <w:rFonts w:ascii="Times New Roman" w:hAnsi="Times New Roman" w:cs="Times New Roman"/>
          <w:iCs/>
          <w:sz w:val="28"/>
          <w:szCs w:val="28"/>
        </w:rPr>
        <w:t>для художественных текстов</w:t>
      </w:r>
      <w:r w:rsidRPr="00FC304B">
        <w:rPr>
          <w:rFonts w:ascii="Times New Roman" w:hAnsi="Times New Roman" w:cs="Times New Roman"/>
          <w:sz w:val="28"/>
          <w:szCs w:val="28"/>
        </w:rPr>
        <w:t>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 xml:space="preserve">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iCs/>
          <w:sz w:val="28"/>
          <w:szCs w:val="28"/>
        </w:rPr>
        <w:t>для научно-популярных текстов</w:t>
      </w:r>
      <w:r w:rsidRPr="00FC304B">
        <w:rPr>
          <w:rFonts w:ascii="Times New Roman" w:hAnsi="Times New Roman" w:cs="Times New Roman"/>
          <w:sz w:val="28"/>
          <w:szCs w:val="28"/>
        </w:rPr>
        <w:t xml:space="preserve">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 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использовать простейшие приемы анализа различных видов текстов: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C304B">
        <w:rPr>
          <w:rFonts w:ascii="Times New Roman" w:hAnsi="Times New Roman" w:cs="Times New Roman"/>
          <w:iCs/>
          <w:sz w:val="28"/>
          <w:szCs w:val="28"/>
        </w:rPr>
        <w:t>для художественных текстов</w:t>
      </w:r>
      <w:r w:rsidRPr="00FC304B">
        <w:rPr>
          <w:rFonts w:ascii="Times New Roman" w:hAnsi="Times New Roman" w:cs="Times New Roman"/>
          <w:sz w:val="28"/>
          <w:szCs w:val="28"/>
        </w:rPr>
        <w:t xml:space="preserve">: устанавливать взаимосвязь между событиями, фактами, поступками (мотивы, последствия), мыслями, чувствами героев, опираясь на содержание текста; </w:t>
      </w:r>
      <w:proofErr w:type="gramEnd"/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iCs/>
          <w:sz w:val="28"/>
          <w:szCs w:val="28"/>
        </w:rPr>
        <w:t>для научно-популярных текстов</w:t>
      </w:r>
      <w:r w:rsidRPr="00FC304B">
        <w:rPr>
          <w:rFonts w:ascii="Times New Roman" w:hAnsi="Times New Roman" w:cs="Times New Roman"/>
          <w:sz w:val="28"/>
          <w:szCs w:val="28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использовать различные формы интерпретации содержания текстов: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C304B">
        <w:rPr>
          <w:rFonts w:ascii="Times New Roman" w:hAnsi="Times New Roman" w:cs="Times New Roman"/>
          <w:iCs/>
          <w:sz w:val="28"/>
          <w:szCs w:val="28"/>
        </w:rPr>
        <w:t>для художественных текстов</w:t>
      </w:r>
      <w:r w:rsidRPr="00FC304B">
        <w:rPr>
          <w:rFonts w:ascii="Times New Roman" w:hAnsi="Times New Roman" w:cs="Times New Roman"/>
          <w:sz w:val="28"/>
          <w:szCs w:val="28"/>
        </w:rPr>
        <w:t>: формулировать простые выводы, основываясь на содержании текста; составлять характеристику персонажа;</w:t>
      </w:r>
      <w:r w:rsidRPr="00FC3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04B">
        <w:rPr>
          <w:rFonts w:ascii="Times New Roman" w:hAnsi="Times New Roman" w:cs="Times New Roman"/>
          <w:sz w:val="28"/>
          <w:szCs w:val="28"/>
        </w:rPr>
        <w:t xml:space="preserve">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  <w:proofErr w:type="gramEnd"/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iCs/>
          <w:sz w:val="28"/>
          <w:szCs w:val="28"/>
        </w:rPr>
        <w:t>для научно-популярных текстов</w:t>
      </w:r>
      <w:r w:rsidRPr="00FC304B">
        <w:rPr>
          <w:rFonts w:ascii="Times New Roman" w:hAnsi="Times New Roman" w:cs="Times New Roman"/>
          <w:sz w:val="28"/>
          <w:szCs w:val="28"/>
        </w:rPr>
        <w:t>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ориентироваться в нравственном содержании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>, самостоятельно делать выводы, соотносить поступки героев с нравственными нормами (</w:t>
      </w:r>
      <w:r w:rsidRPr="00FC304B">
        <w:rPr>
          <w:rFonts w:ascii="Times New Roman" w:hAnsi="Times New Roman" w:cs="Times New Roman"/>
          <w:iCs/>
          <w:sz w:val="28"/>
          <w:szCs w:val="28"/>
        </w:rPr>
        <w:t>только</w:t>
      </w:r>
      <w:r w:rsidRPr="00FC304B">
        <w:rPr>
          <w:rFonts w:ascii="Times New Roman" w:hAnsi="Times New Roman" w:cs="Times New Roman"/>
          <w:sz w:val="28"/>
          <w:szCs w:val="28"/>
        </w:rPr>
        <w:t xml:space="preserve"> </w:t>
      </w:r>
      <w:r w:rsidRPr="00FC304B">
        <w:rPr>
          <w:rFonts w:ascii="Times New Roman" w:hAnsi="Times New Roman" w:cs="Times New Roman"/>
          <w:iCs/>
          <w:sz w:val="28"/>
          <w:szCs w:val="28"/>
        </w:rPr>
        <w:t>для художественных текстов</w:t>
      </w:r>
      <w:r w:rsidRPr="00FC304B">
        <w:rPr>
          <w:rFonts w:ascii="Times New Roman" w:hAnsi="Times New Roman" w:cs="Times New Roman"/>
          <w:sz w:val="28"/>
          <w:szCs w:val="28"/>
        </w:rPr>
        <w:t>);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FC304B">
        <w:rPr>
          <w:rFonts w:ascii="Times New Roman" w:hAnsi="Times New Roman" w:cs="Times New Roman"/>
          <w:iCs/>
          <w:sz w:val="28"/>
          <w:szCs w:val="28"/>
        </w:rPr>
        <w:t>для всех видов текстов</w:t>
      </w:r>
      <w:r w:rsidRPr="00FC304B">
        <w:rPr>
          <w:rFonts w:ascii="Times New Roman" w:hAnsi="Times New Roman" w:cs="Times New Roman"/>
          <w:sz w:val="28"/>
          <w:szCs w:val="28"/>
        </w:rPr>
        <w:t>);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FC304B">
        <w:rPr>
          <w:rFonts w:ascii="Times New Roman" w:hAnsi="Times New Roman" w:cs="Times New Roman"/>
          <w:iCs/>
          <w:sz w:val="28"/>
          <w:szCs w:val="28"/>
        </w:rPr>
        <w:t>для всех видов текстов</w:t>
      </w:r>
      <w:r w:rsidRPr="00FC304B">
        <w:rPr>
          <w:rFonts w:ascii="Times New Roman" w:hAnsi="Times New Roman" w:cs="Times New Roman"/>
          <w:sz w:val="28"/>
          <w:szCs w:val="28"/>
        </w:rPr>
        <w:t>).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получит возможность научиться: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осмысливать эстетические и нравственные ценности художественного текста и высказывать суждение;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составлять по аналогии устные рассказы (повествование, рассуждение, описание).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Круг детского чтения (для всех видов текстов)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научится: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вести список прочитанных книг с целью использования его в учебной и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деятельности, в том числе для планирования своего круга чтения;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составлять аннотацию и краткий отзыв на прочитанное произведение по заданному образцу.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работать с тематическим каталогом;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работать с детской периодикой;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самостоятельно писать отзыв о прочитанной книге (в свободной форме).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Литературоведческая пропедевтика (только для художественных текстов)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научится: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lastRenderedPageBreak/>
        <w:t>отличать на практическом уровне прозаический текст</w:t>
      </w:r>
      <w:r w:rsidRPr="00FC304B">
        <w:rPr>
          <w:rFonts w:ascii="Times New Roman" w:hAnsi="Times New Roman" w:cs="Times New Roman"/>
          <w:sz w:val="28"/>
          <w:szCs w:val="28"/>
        </w:rPr>
        <w:br/>
        <w:t xml:space="preserve">от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стихотворного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>, приводить примеры прозаических и стихотворных текстов;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находить средства художественной выразительности (метафора, олицетворение, эпитет).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получит возможность научиться: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C304B">
        <w:rPr>
          <w:rFonts w:ascii="Times New Roman" w:hAnsi="Times New Roman" w:cs="Times New Roman"/>
          <w:sz w:val="28"/>
          <w:szCs w:val="28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(иносказание, метафора, олицетворение, сравнение, эпитет);</w:t>
      </w:r>
      <w:proofErr w:type="gramEnd"/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определять позиции героев художественного текста, позицию автора художественного текста</w:t>
      </w:r>
      <w:r w:rsidRPr="00FC304B">
        <w:rPr>
          <w:rFonts w:ascii="Times New Roman" w:hAnsi="Times New Roman" w:cs="Times New Roman"/>
          <w:i/>
          <w:sz w:val="28"/>
          <w:szCs w:val="28"/>
        </w:rPr>
        <w:t>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Творческая деятельность (только для художественных текстов)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C304B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создавать по аналогии собственный текст в жанре сказки и загадки;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восстанавливать текст, дополняя его начало или окончание или пополняя его событиями;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составлять устный рассказ по репродукциям картин художников и/или на основе личного опыта;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составлять устный рассказ на основе прочитанных произведений с учетом коммуникативной задачи (для разных адресатов).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вести рассказ (или повествование) на основе сюжета известного литературного произведения, дополняя и/или 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писать сочинения по поводу прочитанного в виде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читательских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 xml:space="preserve"> аннотации или отзыва;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создавать проекты в виде книжек-самоделок, презентаций с </w:t>
      </w:r>
      <w:r w:rsidRPr="00FC304B">
        <w:rPr>
          <w:rFonts w:ascii="Times New Roman" w:hAnsi="Times New Roman" w:cs="Times New Roman"/>
          <w:bCs/>
          <w:sz w:val="28"/>
          <w:szCs w:val="28"/>
        </w:rPr>
        <w:t>аудиовизуальной поддержкой и пояснениями;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15D38" w:rsidRPr="00FC304B" w:rsidRDefault="00015D38" w:rsidP="00015D38">
      <w:pPr>
        <w:numPr>
          <w:ilvl w:val="2"/>
          <w:numId w:val="19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bookmarkStart w:id="8" w:name="_Toc288394063"/>
      <w:bookmarkStart w:id="9" w:name="_Toc288410530"/>
      <w:bookmarkStart w:id="10" w:name="_Toc288410659"/>
      <w:bookmarkStart w:id="11" w:name="_Toc418108300"/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Иностранный язык (английский</w:t>
      </w:r>
      <w:r w:rsidRPr="00FC304B">
        <w:rPr>
          <w:rFonts w:ascii="Times New Roman" w:hAnsi="Times New Roman" w:cs="Times New Roman"/>
          <w:b/>
          <w:sz w:val="28"/>
          <w:szCs w:val="28"/>
        </w:rPr>
        <w:t>, немецкий</w:t>
      </w: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)</w:t>
      </w:r>
      <w:bookmarkEnd w:id="8"/>
      <w:bookmarkEnd w:id="9"/>
      <w:bookmarkEnd w:id="10"/>
      <w:bookmarkEnd w:id="11"/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sz w:val="28"/>
          <w:szCs w:val="28"/>
          <w:lang w:val="x-none"/>
        </w:rPr>
        <w:t xml:space="preserve">В результате изучения иностранного языка  при получении </w:t>
      </w:r>
      <w:r w:rsidRPr="00FC304B">
        <w:rPr>
          <w:rFonts w:ascii="Times New Roman" w:hAnsi="Times New Roman" w:cs="Times New Roman"/>
          <w:sz w:val="28"/>
          <w:szCs w:val="28"/>
          <w:lang w:val="x-none"/>
        </w:rPr>
        <w:br/>
        <w:t xml:space="preserve">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</w:t>
      </w:r>
      <w:r w:rsidRPr="00FC304B">
        <w:rPr>
          <w:rFonts w:ascii="Times New Roman" w:hAnsi="Times New Roman" w:cs="Times New Roman"/>
          <w:sz w:val="28"/>
          <w:szCs w:val="28"/>
          <w:lang w:val="x-none"/>
        </w:rPr>
        <w:lastRenderedPageBreak/>
        <w:t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Знакомство с детским пластом культуры страны (стран) изучаемого языка не только заложит основы уважительного отношения к чужой (иной) культуре, но и будет способствовать более глубокому осознанию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 xml:space="preserve"> особенностей культуры своего народа.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Процесс овладения иностранным языком на уровне начального общего образования внесет свой вклад в формирование активной жизненной позиции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>. Знакомство на уроках иностранного языка с доступными образцами зарубежного фольклора, выражение своего отношения к литературным героям, участие в ролевых играх будут способствовать становлению обучающихся как членов гражданского общества.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В результате изучения иностранного языка на уровне начального общего образования у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>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C304B">
        <w:rPr>
          <w:rFonts w:ascii="Times New Roman" w:hAnsi="Times New Roman" w:cs="Times New Roman"/>
          <w:sz w:val="28"/>
          <w:szCs w:val="28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iCs/>
          <w:sz w:val="28"/>
          <w:szCs w:val="28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x-none"/>
        </w:rPr>
      </w:pP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Коммуникативные умения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  <w:t>Говорение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lastRenderedPageBreak/>
        <w:t>Выпускник научится: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участвовать в элементарных диалогах, соблюдая нормы речевого этикета, принятые в англоязычных странах;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составлять небольшое описание предмета, картинки,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пер­</w:t>
      </w:r>
      <w:r w:rsidRPr="00FC304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сонажа</w:t>
      </w:r>
      <w:proofErr w:type="spellEnd"/>
      <w:proofErr w:type="gramEnd"/>
      <w:r w:rsidRPr="00FC304B">
        <w:rPr>
          <w:rFonts w:ascii="Times New Roman" w:hAnsi="Times New Roman" w:cs="Times New Roman"/>
          <w:sz w:val="28"/>
          <w:szCs w:val="28"/>
        </w:rPr>
        <w:t>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рассказывать о себе, своей семье, друге.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получит возможность научиться: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воспроизводить наизусть небольшие произведения детского фольклора;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составлять краткую характеристику персонажа;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кратко излагать содержание прочитанного текста.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x-none"/>
        </w:rPr>
      </w:pPr>
      <w:proofErr w:type="spellStart"/>
      <w:r w:rsidRPr="00FC304B"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  <w:t>Аудирование</w:t>
      </w:r>
      <w:proofErr w:type="spellEnd"/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научится: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понимать на слух речь учителя и одноклассников при непосредственном общении и вербально/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невербально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реагировать на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>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 xml:space="preserve">воспринимать на слух </w:t>
      </w:r>
      <w:proofErr w:type="spellStart"/>
      <w:r w:rsidRPr="00FC304B">
        <w:rPr>
          <w:rFonts w:ascii="Times New Roman" w:hAnsi="Times New Roman" w:cs="Times New Roman"/>
          <w:i/>
          <w:sz w:val="28"/>
          <w:szCs w:val="28"/>
        </w:rPr>
        <w:t>аудиотекст</w:t>
      </w:r>
      <w:proofErr w:type="spellEnd"/>
      <w:r w:rsidRPr="00FC304B">
        <w:rPr>
          <w:rFonts w:ascii="Times New Roman" w:hAnsi="Times New Roman" w:cs="Times New Roman"/>
          <w:i/>
          <w:sz w:val="28"/>
          <w:szCs w:val="28"/>
        </w:rPr>
        <w:t xml:space="preserve"> и полностью понимать содержащуюся в нём информацию;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использовать контекстуальную или языковую догадку при восприятии на слух текстов, содержащих некоторые незнакомые слова.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  <w:t>Чтение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научится: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соотносить графический образ английского слова с его звуковым образом;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читать про себя и понимать содержание небольшого текста, построенного в основном на изученном языковом материале;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читать про себя и находить в тексте необходимую информацию.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догадываться о значении незнакомых слов по контексту;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не обращать внимания на незнакомые слова, не мешающие понимать основное содержание текста.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  <w:t>Письмо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научится: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выписывать из текста слова, словосочетания и предложения;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писать поздравительную открытку с Новым годом, Рождеством, днём рождения (с опорой на образец);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писать по образцу краткое письмо зарубежному другу.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в письменной форме кратко отвечать на вопросы к тексту;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составлять рассказ в письменной форме по плану/ключевым словам;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заполнять простую анкету;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lastRenderedPageBreak/>
        <w:t>правильно оформлять конверт, сервисные поля в системе электронной почты (адрес, тема сообщения).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Языковые средства и навыки оперирования ими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  <w:t>Графика, каллиграфия, орфография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научится: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полупечатное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написание букв, буквосочетаний, слов);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пользоваться английским алфавитом, знать последовательность букв в нём;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списывать текст;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восстанавливать слово в соответствии с решаемой учебной задачей;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отличать буквы от знаков транскрипции.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сравнивать и анализировать буквосочетания английского языка и их транскрипцию;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группировать слова в соответствии с изученными правилами чтения;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уточнять написание слова по словарю;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 xml:space="preserve">использовать экранный перевод отдельных слов (с русского языка </w:t>
      </w:r>
      <w:proofErr w:type="gramStart"/>
      <w:r w:rsidRPr="00FC304B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FC304B">
        <w:rPr>
          <w:rFonts w:ascii="Times New Roman" w:hAnsi="Times New Roman" w:cs="Times New Roman"/>
          <w:i/>
          <w:sz w:val="28"/>
          <w:szCs w:val="28"/>
        </w:rPr>
        <w:t xml:space="preserve"> иностранный и обратно).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  <w:t>Фонетическая сторона речи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научится: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различать на слух и адекватно произносить все звуки английского языка, соблюдая нормы произношения звуков;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соблюдать правильное ударение в изолированном слове, фразе;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различать коммуникативные типы предложений по интонации;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корректно произносить предложения с точки зрения их ритмико</w:t>
      </w:r>
      <w:r w:rsidRPr="00FC304B">
        <w:rPr>
          <w:rFonts w:ascii="Times New Roman" w:hAnsi="Times New Roman" w:cs="Times New Roman"/>
          <w:sz w:val="28"/>
          <w:szCs w:val="28"/>
        </w:rPr>
        <w:noBreakHyphen/>
        <w:t>интонационных особенностей.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 xml:space="preserve">распознавать связующее </w:t>
      </w:r>
      <w:r w:rsidRPr="00FC304B">
        <w:rPr>
          <w:rFonts w:ascii="Times New Roman" w:hAnsi="Times New Roman" w:cs="Times New Roman"/>
          <w:b/>
          <w:bCs/>
          <w:i/>
          <w:sz w:val="28"/>
          <w:szCs w:val="28"/>
        </w:rPr>
        <w:t>r</w:t>
      </w:r>
      <w:r w:rsidRPr="00FC304B">
        <w:rPr>
          <w:rFonts w:ascii="Times New Roman" w:hAnsi="Times New Roman" w:cs="Times New Roman"/>
          <w:i/>
          <w:sz w:val="28"/>
          <w:szCs w:val="28"/>
        </w:rPr>
        <w:t xml:space="preserve"> в речи и уметь его использовать;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соблюдать интонацию перечисления;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соблюдать правило отсутствия ударения на служебных словах (артиклях, союзах, предлогах);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читать изучаемые слова по транскрипции.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  <w:t>Лексическая сторона речи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научится: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оперировать в процессе общения активной лексикой в соответствии с коммуникативной задачей;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восстанавливать текст в соответствии с решаемой учебной задачей.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узнавать простые словообразовательные элементы;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 xml:space="preserve">опираться на языковую догадку в процессе чтения и </w:t>
      </w:r>
      <w:proofErr w:type="spellStart"/>
      <w:r w:rsidRPr="00FC304B">
        <w:rPr>
          <w:rFonts w:ascii="Times New Roman" w:hAnsi="Times New Roman" w:cs="Times New Roman"/>
          <w:i/>
          <w:sz w:val="28"/>
          <w:szCs w:val="28"/>
        </w:rPr>
        <w:t>аудирования</w:t>
      </w:r>
      <w:proofErr w:type="spellEnd"/>
      <w:r w:rsidRPr="00FC304B">
        <w:rPr>
          <w:rFonts w:ascii="Times New Roman" w:hAnsi="Times New Roman" w:cs="Times New Roman"/>
          <w:i/>
          <w:sz w:val="28"/>
          <w:szCs w:val="28"/>
        </w:rPr>
        <w:t xml:space="preserve"> (интернациональные и сложные слова).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bCs/>
          <w:iCs/>
          <w:sz w:val="28"/>
          <w:szCs w:val="28"/>
          <w:lang w:val="x-none"/>
        </w:rPr>
        <w:lastRenderedPageBreak/>
        <w:t>Грамматическая сторона речи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научится: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распознавать и употреблять в речи основные коммуникативные типы предложений;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C304B">
        <w:rPr>
          <w:rFonts w:ascii="Times New Roman" w:hAnsi="Times New Roman" w:cs="Times New Roman"/>
          <w:sz w:val="28"/>
          <w:szCs w:val="28"/>
        </w:rPr>
        <w:t xml:space="preserve">распознавать в тексте и употреблять в речи изученные части речи: существительные с определённым/неопределённым/нулевым артиклем; существительные в единственном и множественном числе;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глагол­связку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; глаголы в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; модальные глаголы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may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must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 xml:space="preserve"> наиболее употребительные предлоги для выражения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временны´х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и пространственных отношений.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 xml:space="preserve">узнавать сложносочинённые предложения с союзами </w:t>
      </w:r>
      <w:proofErr w:type="spellStart"/>
      <w:r w:rsidRPr="00FC304B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FC304B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FC304B">
        <w:rPr>
          <w:rFonts w:ascii="Times New Roman" w:hAnsi="Times New Roman" w:cs="Times New Roman"/>
          <w:i/>
          <w:sz w:val="28"/>
          <w:szCs w:val="28"/>
        </w:rPr>
        <w:t>but</w:t>
      </w:r>
      <w:proofErr w:type="spellEnd"/>
      <w:r w:rsidRPr="00FC304B">
        <w:rPr>
          <w:rFonts w:ascii="Times New Roman" w:hAnsi="Times New Roman" w:cs="Times New Roman"/>
          <w:i/>
          <w:sz w:val="28"/>
          <w:szCs w:val="28"/>
        </w:rPr>
        <w:t>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FC304B">
        <w:rPr>
          <w:rFonts w:ascii="Times New Roman" w:hAnsi="Times New Roman" w:cs="Times New Roman"/>
          <w:i/>
          <w:sz w:val="28"/>
          <w:szCs w:val="28"/>
        </w:rPr>
        <w:t>использовать в речи безличные предложения (</w:t>
      </w:r>
      <w:proofErr w:type="spellStart"/>
      <w:r w:rsidRPr="00FC304B">
        <w:rPr>
          <w:rFonts w:ascii="Times New Roman" w:hAnsi="Times New Roman" w:cs="Times New Roman"/>
          <w:i/>
          <w:sz w:val="28"/>
          <w:szCs w:val="28"/>
        </w:rPr>
        <w:t>It’s</w:t>
      </w:r>
      <w:proofErr w:type="spellEnd"/>
      <w:r w:rsidRPr="00FC30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304B">
        <w:rPr>
          <w:rFonts w:ascii="Times New Roman" w:hAnsi="Times New Roman" w:cs="Times New Roman"/>
          <w:i/>
          <w:sz w:val="28"/>
          <w:szCs w:val="28"/>
        </w:rPr>
        <w:t>cold</w:t>
      </w:r>
      <w:proofErr w:type="spellEnd"/>
      <w:r w:rsidRPr="00FC304B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FC30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30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It’s 5 o’clock. It’s interesting), </w:t>
      </w:r>
      <w:r w:rsidRPr="00FC304B">
        <w:rPr>
          <w:rFonts w:ascii="Times New Roman" w:hAnsi="Times New Roman" w:cs="Times New Roman"/>
          <w:i/>
          <w:sz w:val="28"/>
          <w:szCs w:val="28"/>
        </w:rPr>
        <w:t>предложения</w:t>
      </w:r>
      <w:r w:rsidRPr="00FC30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C304B">
        <w:rPr>
          <w:rFonts w:ascii="Times New Roman" w:hAnsi="Times New Roman" w:cs="Times New Roman"/>
          <w:i/>
          <w:sz w:val="28"/>
          <w:szCs w:val="28"/>
        </w:rPr>
        <w:t>с</w:t>
      </w:r>
      <w:r w:rsidRPr="00FC30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C304B">
        <w:rPr>
          <w:rFonts w:ascii="Times New Roman" w:hAnsi="Times New Roman" w:cs="Times New Roman"/>
          <w:i/>
          <w:sz w:val="28"/>
          <w:szCs w:val="28"/>
        </w:rPr>
        <w:t>конструкцией</w:t>
      </w:r>
      <w:r w:rsidRPr="00FC30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there is/there are;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FC304B">
        <w:rPr>
          <w:rFonts w:ascii="Times New Roman" w:hAnsi="Times New Roman" w:cs="Times New Roman"/>
          <w:i/>
          <w:sz w:val="28"/>
          <w:szCs w:val="28"/>
        </w:rPr>
        <w:t xml:space="preserve">оперировать в речи неопределёнными местоимениями </w:t>
      </w:r>
      <w:proofErr w:type="spellStart"/>
      <w:r w:rsidRPr="00FC304B">
        <w:rPr>
          <w:rFonts w:ascii="Times New Roman" w:hAnsi="Times New Roman" w:cs="Times New Roman"/>
          <w:i/>
          <w:sz w:val="28"/>
          <w:szCs w:val="28"/>
        </w:rPr>
        <w:t>some</w:t>
      </w:r>
      <w:proofErr w:type="spellEnd"/>
      <w:r w:rsidRPr="00FC304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FC304B">
        <w:rPr>
          <w:rFonts w:ascii="Times New Roman" w:hAnsi="Times New Roman" w:cs="Times New Roman"/>
          <w:i/>
          <w:sz w:val="28"/>
          <w:szCs w:val="28"/>
        </w:rPr>
        <w:t>any</w:t>
      </w:r>
      <w:proofErr w:type="spellEnd"/>
      <w:r w:rsidRPr="00FC304B">
        <w:rPr>
          <w:rFonts w:ascii="Times New Roman" w:hAnsi="Times New Roman" w:cs="Times New Roman"/>
          <w:i/>
          <w:sz w:val="28"/>
          <w:szCs w:val="28"/>
        </w:rPr>
        <w:t xml:space="preserve"> (некоторые случаи употребления:</w:t>
      </w:r>
      <w:proofErr w:type="gramEnd"/>
      <w:r w:rsidRPr="00FC30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304B">
        <w:rPr>
          <w:rFonts w:ascii="Times New Roman" w:hAnsi="Times New Roman" w:cs="Times New Roman"/>
          <w:i/>
          <w:sz w:val="28"/>
          <w:szCs w:val="28"/>
        </w:rPr>
        <w:t>Can</w:t>
      </w:r>
      <w:proofErr w:type="spellEnd"/>
      <w:r w:rsidRPr="00FC304B">
        <w:rPr>
          <w:rFonts w:ascii="Times New Roman" w:hAnsi="Times New Roman" w:cs="Times New Roman"/>
          <w:i/>
          <w:sz w:val="28"/>
          <w:szCs w:val="28"/>
        </w:rPr>
        <w:t xml:space="preserve"> I </w:t>
      </w:r>
      <w:proofErr w:type="spellStart"/>
      <w:r w:rsidRPr="00FC304B">
        <w:rPr>
          <w:rFonts w:ascii="Times New Roman" w:hAnsi="Times New Roman" w:cs="Times New Roman"/>
          <w:i/>
          <w:sz w:val="28"/>
          <w:szCs w:val="28"/>
        </w:rPr>
        <w:t>have</w:t>
      </w:r>
      <w:proofErr w:type="spellEnd"/>
      <w:r w:rsidRPr="00FC30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304B">
        <w:rPr>
          <w:rFonts w:ascii="Times New Roman" w:hAnsi="Times New Roman" w:cs="Times New Roman"/>
          <w:i/>
          <w:sz w:val="28"/>
          <w:szCs w:val="28"/>
        </w:rPr>
        <w:t>some</w:t>
      </w:r>
      <w:proofErr w:type="spellEnd"/>
      <w:r w:rsidRPr="00FC304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C304B">
        <w:rPr>
          <w:rFonts w:ascii="Times New Roman" w:hAnsi="Times New Roman" w:cs="Times New Roman"/>
          <w:i/>
          <w:sz w:val="28"/>
          <w:szCs w:val="28"/>
        </w:rPr>
        <w:t>tea</w:t>
      </w:r>
      <w:proofErr w:type="spellEnd"/>
      <w:r w:rsidRPr="00FC304B">
        <w:rPr>
          <w:rFonts w:ascii="Times New Roman" w:hAnsi="Times New Roman" w:cs="Times New Roman"/>
          <w:i/>
          <w:sz w:val="28"/>
          <w:szCs w:val="28"/>
        </w:rPr>
        <w:t xml:space="preserve">? </w:t>
      </w:r>
      <w:r w:rsidRPr="00FC304B">
        <w:rPr>
          <w:rFonts w:ascii="Times New Roman" w:hAnsi="Times New Roman" w:cs="Times New Roman"/>
          <w:i/>
          <w:sz w:val="28"/>
          <w:szCs w:val="28"/>
          <w:lang w:val="en-US"/>
        </w:rPr>
        <w:t>Is there any milk in the fridge? — No, there isn’t any);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оперировать</w:t>
      </w:r>
      <w:r w:rsidRPr="00FC30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C304B">
        <w:rPr>
          <w:rFonts w:ascii="Times New Roman" w:hAnsi="Times New Roman" w:cs="Times New Roman"/>
          <w:i/>
          <w:sz w:val="28"/>
          <w:szCs w:val="28"/>
        </w:rPr>
        <w:t>в</w:t>
      </w:r>
      <w:r w:rsidRPr="00FC30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C304B">
        <w:rPr>
          <w:rFonts w:ascii="Times New Roman" w:hAnsi="Times New Roman" w:cs="Times New Roman"/>
          <w:i/>
          <w:sz w:val="28"/>
          <w:szCs w:val="28"/>
        </w:rPr>
        <w:t>речи</w:t>
      </w:r>
      <w:r w:rsidRPr="00FC30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C304B">
        <w:rPr>
          <w:rFonts w:ascii="Times New Roman" w:hAnsi="Times New Roman" w:cs="Times New Roman"/>
          <w:i/>
          <w:sz w:val="28"/>
          <w:szCs w:val="28"/>
        </w:rPr>
        <w:t>наречиями</w:t>
      </w:r>
      <w:r w:rsidRPr="00FC30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C304B">
        <w:rPr>
          <w:rFonts w:ascii="Times New Roman" w:hAnsi="Times New Roman" w:cs="Times New Roman"/>
          <w:i/>
          <w:sz w:val="28"/>
          <w:szCs w:val="28"/>
        </w:rPr>
        <w:t>времени</w:t>
      </w:r>
      <w:r w:rsidRPr="00FC30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(yesterday, tomorrow, never, usually, often, sometimes); </w:t>
      </w:r>
      <w:r w:rsidRPr="00FC304B">
        <w:rPr>
          <w:rFonts w:ascii="Times New Roman" w:hAnsi="Times New Roman" w:cs="Times New Roman"/>
          <w:i/>
          <w:sz w:val="28"/>
          <w:szCs w:val="28"/>
        </w:rPr>
        <w:t>наречиями</w:t>
      </w:r>
      <w:r w:rsidRPr="00FC30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C304B">
        <w:rPr>
          <w:rFonts w:ascii="Times New Roman" w:hAnsi="Times New Roman" w:cs="Times New Roman"/>
          <w:i/>
          <w:sz w:val="28"/>
          <w:szCs w:val="28"/>
        </w:rPr>
        <w:t>степени</w:t>
      </w:r>
      <w:r w:rsidRPr="00FC304B">
        <w:rPr>
          <w:rFonts w:ascii="Times New Roman" w:hAnsi="Times New Roman" w:cs="Times New Roman"/>
          <w:i/>
          <w:sz w:val="28"/>
          <w:szCs w:val="28"/>
          <w:lang w:val="en-US"/>
        </w:rPr>
        <w:t xml:space="preserve"> (much, little, very);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распознавать в тексте и дифференцировать слова по определённым признакам (существительные, прилагательные, модальные/смысловые глаголы).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bookmarkStart w:id="12" w:name="_Toc288394064"/>
      <w:bookmarkStart w:id="13" w:name="_Toc288410531"/>
      <w:bookmarkStart w:id="14" w:name="_Toc288410660"/>
      <w:bookmarkStart w:id="15" w:name="_Toc418108301"/>
      <w:r w:rsidRPr="00FC304B">
        <w:rPr>
          <w:rFonts w:ascii="Times New Roman" w:hAnsi="Times New Roman" w:cs="Times New Roman"/>
          <w:b/>
          <w:sz w:val="28"/>
          <w:szCs w:val="28"/>
        </w:rPr>
        <w:t xml:space="preserve">1.2.5. </w:t>
      </w: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Математика и информатика</w:t>
      </w:r>
      <w:bookmarkEnd w:id="12"/>
      <w:bookmarkEnd w:id="13"/>
      <w:bookmarkEnd w:id="14"/>
      <w:bookmarkEnd w:id="15"/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В результате изучения курса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математики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 xml:space="preserve"> обучающиеся на уровне начального общего образования: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lastRenderedPageBreak/>
        <w:t>приобретут в ходе работы с таблицами и диаграммами важные для практико</w:t>
      </w:r>
      <w:r w:rsidRPr="00FC304B">
        <w:rPr>
          <w:rFonts w:ascii="Times New Roman" w:hAnsi="Times New Roman" w:cs="Times New Roman"/>
          <w:sz w:val="28"/>
          <w:szCs w:val="28"/>
        </w:rPr>
        <w:noBreakHyphen/>
        <w:t>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Числа и величины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научится: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читать, записывать, сравнивать, упорядочивать числа от нуля до миллиона;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группировать числа по заданному или самостоятельно установленному признаку;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классифицировать числа по одному или нескольким основаниям, объяснять свои действия;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FC304B">
        <w:rPr>
          <w:rFonts w:ascii="Times New Roman" w:hAnsi="Times New Roman" w:cs="Times New Roman"/>
          <w:sz w:val="28"/>
          <w:szCs w:val="28"/>
        </w:rPr>
        <w:t>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 — грамм; час — минута, минута — секунда; километр — метр, метр — дециметр, дециметр — сантиметр, метр — сантиметр, сантиметр — миллиметр).</w:t>
      </w:r>
      <w:proofErr w:type="gramEnd"/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выбирать единицу для измерения данной величины (длины, массы, площади, времени), объяснять свои действия.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Арифметические действия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научится: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C304B">
        <w:rPr>
          <w:rFonts w:ascii="Times New Roman" w:hAnsi="Times New Roman" w:cs="Times New Roman"/>
          <w:sz w:val="28"/>
          <w:szCs w:val="28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10 000)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выделять неизвестный компонент арифметического действия и находить его значение;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C304B">
        <w:rPr>
          <w:rFonts w:ascii="Times New Roman" w:hAnsi="Times New Roman" w:cs="Times New Roman"/>
          <w:sz w:val="28"/>
          <w:szCs w:val="28"/>
        </w:rPr>
        <w:t>вычислять значение числового выражения (содержащего 2—3</w:t>
      </w:r>
      <w:r w:rsidRPr="00FC304B">
        <w:rPr>
          <w:rFonts w:ascii="Times New Roman" w:hAnsi="Times New Roman" w:cs="Times New Roman"/>
          <w:sz w:val="28"/>
          <w:szCs w:val="28"/>
        </w:rPr>
        <w:t> </w:t>
      </w:r>
      <w:r w:rsidRPr="00FC304B">
        <w:rPr>
          <w:rFonts w:ascii="Times New Roman" w:hAnsi="Times New Roman" w:cs="Times New Roman"/>
          <w:sz w:val="28"/>
          <w:szCs w:val="28"/>
        </w:rPr>
        <w:t>арифметических действия, со скобками и без скобок).</w:t>
      </w:r>
      <w:proofErr w:type="gramEnd"/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выполнять действия с величинами;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использовать свойства арифметических действий для удобства вычислений;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lastRenderedPageBreak/>
        <w:t>проводить проверку правильности вычислений (с помощью обратного действия, прикидки и оценки результата действия и</w:t>
      </w:r>
      <w:r w:rsidRPr="00FC304B">
        <w:rPr>
          <w:rFonts w:ascii="Times New Roman" w:hAnsi="Times New Roman" w:cs="Times New Roman"/>
          <w:i/>
          <w:sz w:val="28"/>
          <w:szCs w:val="28"/>
        </w:rPr>
        <w:t> </w:t>
      </w:r>
      <w:r w:rsidRPr="00FC304B">
        <w:rPr>
          <w:rFonts w:ascii="Times New Roman" w:hAnsi="Times New Roman" w:cs="Times New Roman"/>
          <w:i/>
          <w:sz w:val="28"/>
          <w:szCs w:val="28"/>
        </w:rPr>
        <w:t>др.).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Работа с текстовыми задачами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научится: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решать арифметическим способом (в 1—2</w:t>
      </w:r>
      <w:r w:rsidRPr="00FC304B">
        <w:rPr>
          <w:rFonts w:ascii="Times New Roman" w:hAnsi="Times New Roman" w:cs="Times New Roman"/>
          <w:iCs/>
          <w:sz w:val="28"/>
          <w:szCs w:val="28"/>
        </w:rPr>
        <w:t> </w:t>
      </w:r>
      <w:r w:rsidRPr="00FC304B">
        <w:rPr>
          <w:rFonts w:ascii="Times New Roman" w:hAnsi="Times New Roman" w:cs="Times New Roman"/>
          <w:sz w:val="28"/>
          <w:szCs w:val="28"/>
        </w:rPr>
        <w:t>действия) учебные задачи и задачи, связанные с повседневной жизнью;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решать задачи на нахождение доли величины и величины по значению её доли (половина, треть, четверть, пятая, десятая часть);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оценивать правильность хода решения и реальность ответа на вопрос задачи.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решать задачи в 3—4 действия;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находить разные способы решения задачи.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Пространственные отношения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Геометрические фигуры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научится: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описывать взаимное расположение предметов в пространстве и на плоскости;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C304B">
        <w:rPr>
          <w:rFonts w:ascii="Times New Roman" w:hAnsi="Times New Roman" w:cs="Times New Roman"/>
          <w:sz w:val="28"/>
          <w:szCs w:val="28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использовать свойства прямоугольника и квадрата для решения задач;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распознавать и называть геометрические тела (куб, шар);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соотносить реальные объекты с моделями геометрических фигур.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</w:t>
      </w:r>
      <w:r w:rsidRPr="00FC304B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Pr="00FC304B">
        <w:rPr>
          <w:rFonts w:ascii="Times New Roman" w:hAnsi="Times New Roman" w:cs="Times New Roman"/>
          <w:i/>
          <w:iCs/>
          <w:sz w:val="28"/>
          <w:szCs w:val="28"/>
        </w:rPr>
        <w:t>распознавать, различать и называть геометрические тела: параллелепипед, пирамиду, цилиндр, конус</w:t>
      </w:r>
      <w:r w:rsidRPr="00FC304B">
        <w:rPr>
          <w:rFonts w:ascii="Times New Roman" w:hAnsi="Times New Roman" w:cs="Times New Roman"/>
          <w:iCs/>
          <w:sz w:val="28"/>
          <w:szCs w:val="28"/>
        </w:rPr>
        <w:t>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Геометрические величины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научится: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измерять длину отрезка;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вычислять периметр треугольника, прямоугольника и квадрата, площадь прямоугольника и квадрата;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оценивать размеры геометрических объектов, расстояния приближённо (на глаз).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</w:t>
      </w:r>
      <w:r w:rsidRPr="00FC304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C304B">
        <w:rPr>
          <w:rFonts w:ascii="Times New Roman" w:hAnsi="Times New Roman" w:cs="Times New Roman"/>
          <w:i/>
          <w:iCs/>
          <w:sz w:val="28"/>
          <w:szCs w:val="28"/>
        </w:rPr>
        <w:t>вычислять периметр многоугольника, площадь фигуры, составленной из прямоугольников</w:t>
      </w:r>
      <w:r w:rsidRPr="00FC304B">
        <w:rPr>
          <w:rFonts w:ascii="Times New Roman" w:hAnsi="Times New Roman" w:cs="Times New Roman"/>
          <w:iCs/>
          <w:sz w:val="28"/>
          <w:szCs w:val="28"/>
        </w:rPr>
        <w:t>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Работа с информацией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научится: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читать несложные готовые таблицы;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заполнять несложные готовые таблицы;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lastRenderedPageBreak/>
        <w:t>читать несложные готовые столбчатые диаграммы.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читать несложные готовые круговые диаграммы;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достраивать несложную готовую столбчатую диаграмму;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сравнивать и обобщать информацию, представленную в строках и столбцах несложных таблиц и диаграмм;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C304B">
        <w:rPr>
          <w:rFonts w:ascii="Times New Roman" w:hAnsi="Times New Roman" w:cs="Times New Roman"/>
          <w:i/>
          <w:sz w:val="28"/>
          <w:szCs w:val="28"/>
        </w:rPr>
        <w:t>понимать простейшие выражения, содержащие логические связки и слова («…и…», «если… то…», «верно/неверно, что…», «каждый», «все», «некоторые», «не»);</w:t>
      </w:r>
      <w:proofErr w:type="gramEnd"/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составлять, записывать и выполнять инструкцию (простой алгоритм), план поиска информации;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распознавать одну и ту же информацию, представленную в разной форме (таблицы и диаграммы);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</w:t>
      </w:r>
      <w:r w:rsidRPr="00FC304B">
        <w:rPr>
          <w:rFonts w:ascii="Times New Roman" w:hAnsi="Times New Roman" w:cs="Times New Roman"/>
          <w:sz w:val="28"/>
          <w:szCs w:val="28"/>
        </w:rPr>
        <w:t>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15D38" w:rsidRPr="00FC304B" w:rsidRDefault="00015D38" w:rsidP="00015D38">
      <w:pPr>
        <w:numPr>
          <w:ilvl w:val="2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bookmarkStart w:id="16" w:name="_Toc288394065"/>
      <w:bookmarkStart w:id="17" w:name="_Toc288410532"/>
      <w:bookmarkStart w:id="18" w:name="_Toc288410661"/>
      <w:bookmarkStart w:id="19" w:name="_Toc418108302"/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Окружающий мир</w:t>
      </w:r>
      <w:bookmarkEnd w:id="16"/>
      <w:bookmarkEnd w:id="17"/>
      <w:bookmarkEnd w:id="18"/>
      <w:bookmarkEnd w:id="19"/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В результате изучения курса «Окружающий мир» обучающиеся на уровне начального общего образования: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C304B">
        <w:rPr>
          <w:rFonts w:ascii="Times New Roman" w:hAnsi="Times New Roman" w:cs="Times New Roman"/>
          <w:sz w:val="28"/>
          <w:szCs w:val="28"/>
        </w:rPr>
        <w:lastRenderedPageBreak/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получат возможность приобрести базовые умения работы с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ИКТ-средствами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>, поиска информации в электронных источниках и контролируемом Интернете, научатся создавать сообщения в виде текстов, аудио</w:t>
      </w:r>
      <w:r w:rsidRPr="00FC304B">
        <w:rPr>
          <w:rFonts w:ascii="Times New Roman" w:hAnsi="Times New Roman" w:cs="Times New Roman"/>
          <w:sz w:val="28"/>
          <w:szCs w:val="28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природ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культуросообразного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поведения в окружающей природной и социальной среде.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Человек и природа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научится: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узнавать изученные объекты и явления живой и неживой природы;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и правилам техники безопасности при проведении наблюдений и опытов;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использовать естественно­научные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lastRenderedPageBreak/>
        <w:t>использовать готовые модели (глобус, карту, план) для объяснения явлений или описания свойств объектов;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использовать при проведении практических работ инструменты ИКТ (фото</w:t>
      </w:r>
      <w:r w:rsidRPr="00FC304B">
        <w:rPr>
          <w:rFonts w:ascii="Times New Roman" w:hAnsi="Times New Roman" w:cs="Times New Roman"/>
          <w:i/>
          <w:sz w:val="28"/>
          <w:szCs w:val="28"/>
        </w:rPr>
        <w:noBreakHyphen/>
        <w:t xml:space="preserve"> и видеокамеру, микрофон и</w:t>
      </w:r>
      <w:r w:rsidRPr="00FC304B">
        <w:rPr>
          <w:rFonts w:ascii="Times New Roman" w:hAnsi="Times New Roman" w:cs="Times New Roman"/>
          <w:i/>
          <w:sz w:val="28"/>
          <w:szCs w:val="28"/>
        </w:rPr>
        <w:t> </w:t>
      </w:r>
      <w:r w:rsidRPr="00FC304B">
        <w:rPr>
          <w:rFonts w:ascii="Times New Roman" w:hAnsi="Times New Roman" w:cs="Times New Roman"/>
          <w:i/>
          <w:sz w:val="28"/>
          <w:szCs w:val="28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 xml:space="preserve">осознавать ценность природы и необходимость нести ответственность за её сохранение, соблюдать правила </w:t>
      </w:r>
      <w:proofErr w:type="spellStart"/>
      <w:r w:rsidRPr="00FC304B">
        <w:rPr>
          <w:rFonts w:ascii="Times New Roman" w:hAnsi="Times New Roman" w:cs="Times New Roman"/>
          <w:i/>
          <w:sz w:val="28"/>
          <w:szCs w:val="28"/>
        </w:rPr>
        <w:t>экологичного</w:t>
      </w:r>
      <w:proofErr w:type="spellEnd"/>
      <w:r w:rsidRPr="00FC304B">
        <w:rPr>
          <w:rFonts w:ascii="Times New Roman" w:hAnsi="Times New Roman" w:cs="Times New Roman"/>
          <w:i/>
          <w:sz w:val="28"/>
          <w:szCs w:val="28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Человек и общество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научится: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lastRenderedPageBreak/>
        <w:t xml:space="preserve"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эмоционально­нравственной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отзывчивости, понимания чу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вств др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>угих людей и сопереживания им;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осознавать свою неразрывную связь с разнообразными окружающими социальными группами;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наблюдать и описывать проявления богатства внутреннего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 xml:space="preserve">проявлять уважение и готовность выполнять совместно установленные договорённости и правила, в том числе правила общения </w:t>
      </w:r>
      <w:proofErr w:type="gramStart"/>
      <w:r w:rsidRPr="00FC304B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FC304B">
        <w:rPr>
          <w:rFonts w:ascii="Times New Roman" w:hAnsi="Times New Roman" w:cs="Times New Roman"/>
          <w:i/>
          <w:sz w:val="28"/>
          <w:szCs w:val="28"/>
        </w:rPr>
        <w:t xml:space="preserve">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определять общую цель в совместной деятельности 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C304B">
        <w:rPr>
          <w:rFonts w:ascii="Times New Roman" w:hAnsi="Times New Roman" w:cs="Times New Roman"/>
          <w:b/>
          <w:sz w:val="28"/>
          <w:szCs w:val="28"/>
        </w:rPr>
        <w:t>Планируемые результаты и содержание образовательной области «Искусство» на уровне начального общего образования</w:t>
      </w:r>
    </w:p>
    <w:p w:rsidR="00015D38" w:rsidRPr="00FC304B" w:rsidRDefault="00015D38" w:rsidP="00015D38">
      <w:pPr>
        <w:numPr>
          <w:ilvl w:val="2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bookmarkStart w:id="20" w:name="_Toc288394066"/>
      <w:bookmarkStart w:id="21" w:name="_Toc288410533"/>
      <w:bookmarkStart w:id="22" w:name="_Toc288410662"/>
      <w:bookmarkStart w:id="23" w:name="_Toc418108303"/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Изобразительное искусство</w:t>
      </w:r>
      <w:bookmarkEnd w:id="20"/>
      <w:bookmarkEnd w:id="21"/>
      <w:bookmarkEnd w:id="22"/>
      <w:bookmarkEnd w:id="23"/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В результате изучения изобразительного искусства на уровне начального общего образования у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>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будут сформированы основы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начнут развиваться образное мышление, наблюдательность и воображение, учебно-творческие способности, эстетические чувства,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сформируются основы духовно-нравственных ценностей личности – способности оценивать и выстраивать на основе традиционных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</w:t>
      </w:r>
      <w:r w:rsidRPr="00FC304B">
        <w:rPr>
          <w:rFonts w:ascii="Times New Roman" w:hAnsi="Times New Roman" w:cs="Times New Roman"/>
          <w:sz w:val="28"/>
          <w:szCs w:val="28"/>
        </w:rPr>
        <w:lastRenderedPageBreak/>
        <w:t>представление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другого человека;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диалогичность;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C304B">
        <w:rPr>
          <w:rFonts w:ascii="Times New Roman" w:hAnsi="Times New Roman" w:cs="Times New Roman"/>
          <w:sz w:val="28"/>
          <w:szCs w:val="28"/>
        </w:rPr>
        <w:t>установится осознанное уважение и принятие традиций, самобытных культурных ценностей, форм культурно-исторической, социальной и духовной жизни родного края,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Российской Федерации, зародится целостный, социально ориентированный взгляд на мир в его органическом единстве и разнообразии природы, народов, культур и религий;</w:t>
      </w:r>
      <w:proofErr w:type="gramEnd"/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Обучающиеся: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овладеют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научатся применять художественные умения, знания и представления о пластических искусствах для выполнения учебных и художественно-практических задач, познакомятся с возможностями использования в творчестве различных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ИКТ-средств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>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получат навыки сотрудничества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 xml:space="preserve"> взрослыми и сверстниками,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смогут реализовать собственный творческий потенциал, применяя полученные знания и представления об изобразительном искусстве для выполнения учебных и художественно-практических задач, действовать самостоятельно при разрешении проблемно-творческих ситуаций в повседневной жизни.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Восприятие искусства и виды художественной деятельности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научится: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lastRenderedPageBreak/>
        <w:t xml:space="preserve">различать основные виды художественной деятельности (рисунок, живопись, скульптура, художественное конструирование и дизайн,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декоративно­прикладное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искусство) и участвовать в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художественно­творческой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деятельности, используя различные художественные материалы и приёмы работы с ними для передачи собственного замысла;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различать основные виды и жанры пластических искусств, понимать их специфику;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C304B">
        <w:rPr>
          <w:rFonts w:ascii="Times New Roman" w:hAnsi="Times New Roman" w:cs="Times New Roman"/>
          <w:sz w:val="28"/>
          <w:szCs w:val="28"/>
        </w:rPr>
        <w:t>эмоционально­ценностно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относиться к природе, человеку, обществу; различать и передавать в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художественно­творческой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деятельности характер, эмоциональные состояния и своё отношение к ним средствами художественного образного языка;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C304B">
        <w:rPr>
          <w:rFonts w:ascii="Times New Roman" w:hAnsi="Times New Roman" w:cs="Times New Roman"/>
          <w:sz w:val="28"/>
          <w:szCs w:val="28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FC304B">
        <w:rPr>
          <w:rFonts w:ascii="Times New Roman" w:hAnsi="Times New Roman" w:cs="Times New Roman"/>
          <w:sz w:val="28"/>
          <w:szCs w:val="28"/>
        </w:rPr>
        <w:t> </w:t>
      </w:r>
      <w:r w:rsidRPr="00FC304B">
        <w:rPr>
          <w:rFonts w:ascii="Times New Roman" w:hAnsi="Times New Roman" w:cs="Times New Roman"/>
          <w:sz w:val="28"/>
          <w:szCs w:val="28"/>
        </w:rPr>
        <w:t>т.</w:t>
      </w:r>
      <w:r w:rsidRPr="00FC304B">
        <w:rPr>
          <w:rFonts w:ascii="Times New Roman" w:hAnsi="Times New Roman" w:cs="Times New Roman"/>
          <w:sz w:val="28"/>
          <w:szCs w:val="28"/>
        </w:rPr>
        <w:t> </w:t>
      </w:r>
      <w:r w:rsidRPr="00FC304B">
        <w:rPr>
          <w:rFonts w:ascii="Times New Roman" w:hAnsi="Times New Roman" w:cs="Times New Roman"/>
          <w:sz w:val="28"/>
          <w:szCs w:val="28"/>
        </w:rPr>
        <w:t>д.) окружающего мира и жизненных явлений;</w:t>
      </w:r>
      <w:proofErr w:type="gramEnd"/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воспринимать произведения изобразительного искусства; участвовать в обсуждении их содержания и выразительных средств; различать сюжет и содержание в знакомых произведениях;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видеть проявления прекрасного в произведениях искусства (картины, архитектура, скульптура и</w:t>
      </w:r>
      <w:r w:rsidRPr="00FC304B">
        <w:rPr>
          <w:rFonts w:ascii="Times New Roman" w:hAnsi="Times New Roman" w:cs="Times New Roman"/>
          <w:i/>
          <w:iCs/>
          <w:sz w:val="28"/>
          <w:szCs w:val="28"/>
        </w:rPr>
        <w:t> </w:t>
      </w:r>
      <w:r w:rsidRPr="00FC304B">
        <w:rPr>
          <w:rFonts w:ascii="Times New Roman" w:hAnsi="Times New Roman" w:cs="Times New Roman"/>
          <w:i/>
          <w:sz w:val="28"/>
          <w:szCs w:val="28"/>
        </w:rPr>
        <w:t>т.</w:t>
      </w:r>
      <w:r w:rsidRPr="00FC304B">
        <w:rPr>
          <w:rFonts w:ascii="Times New Roman" w:hAnsi="Times New Roman" w:cs="Times New Roman"/>
          <w:i/>
          <w:iCs/>
          <w:sz w:val="28"/>
          <w:szCs w:val="28"/>
        </w:rPr>
        <w:t> </w:t>
      </w:r>
      <w:r w:rsidRPr="00FC304B">
        <w:rPr>
          <w:rFonts w:ascii="Times New Roman" w:hAnsi="Times New Roman" w:cs="Times New Roman"/>
          <w:i/>
          <w:sz w:val="28"/>
          <w:szCs w:val="28"/>
        </w:rPr>
        <w:t>д.), в природе, на улице, в быту;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Азбука искусства. Как говорит искусство?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научится: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создавать простые композиции на заданную тему на плоскости и в пространстве;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художественно­творческого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замысла;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C304B">
        <w:rPr>
          <w:rFonts w:ascii="Times New Roman" w:hAnsi="Times New Roman" w:cs="Times New Roman"/>
          <w:sz w:val="28"/>
          <w:szCs w:val="28"/>
        </w:rPr>
        <w:t xml:space="preserve"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учебно­творческой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деятельности;</w:t>
      </w:r>
      <w:proofErr w:type="gramEnd"/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создавать средствами живописи, графики, скульптуры,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декоративно­прикладного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lastRenderedPageBreak/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художественно­творческой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деятельности специфику стилистики произведений народных художественных промыслов в России (с учётом местных условий).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 xml:space="preserve">пользоваться средствами выразительности языка живописи, графики, скульптуры, </w:t>
      </w:r>
      <w:proofErr w:type="spellStart"/>
      <w:r w:rsidRPr="00FC304B">
        <w:rPr>
          <w:rFonts w:ascii="Times New Roman" w:hAnsi="Times New Roman" w:cs="Times New Roman"/>
          <w:i/>
          <w:sz w:val="28"/>
          <w:szCs w:val="28"/>
        </w:rPr>
        <w:t>декоративно­прикладного</w:t>
      </w:r>
      <w:proofErr w:type="spellEnd"/>
      <w:r w:rsidRPr="00FC304B">
        <w:rPr>
          <w:rFonts w:ascii="Times New Roman" w:hAnsi="Times New Roman" w:cs="Times New Roman"/>
          <w:i/>
          <w:sz w:val="28"/>
          <w:szCs w:val="28"/>
        </w:rPr>
        <w:t xml:space="preserve"> искусства, художественного конструирования в собственной </w:t>
      </w:r>
      <w:proofErr w:type="spellStart"/>
      <w:r w:rsidRPr="00FC304B">
        <w:rPr>
          <w:rFonts w:ascii="Times New Roman" w:hAnsi="Times New Roman" w:cs="Times New Roman"/>
          <w:i/>
          <w:sz w:val="28"/>
          <w:szCs w:val="28"/>
        </w:rPr>
        <w:t>художественно­творческой</w:t>
      </w:r>
      <w:proofErr w:type="spellEnd"/>
      <w:r w:rsidRPr="00FC304B">
        <w:rPr>
          <w:rFonts w:ascii="Times New Roman" w:hAnsi="Times New Roman" w:cs="Times New Roman"/>
          <w:i/>
          <w:sz w:val="28"/>
          <w:szCs w:val="28"/>
        </w:rPr>
        <w:t xml:space="preserve">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FC304B">
        <w:rPr>
          <w:rFonts w:ascii="Times New Roman" w:hAnsi="Times New Roman" w:cs="Times New Roman"/>
          <w:i/>
          <w:sz w:val="28"/>
          <w:szCs w:val="28"/>
        </w:rPr>
        <w:t>Paint</w:t>
      </w:r>
      <w:proofErr w:type="spellEnd"/>
      <w:r w:rsidRPr="00FC304B">
        <w:rPr>
          <w:rFonts w:ascii="Times New Roman" w:hAnsi="Times New Roman" w:cs="Times New Roman"/>
          <w:i/>
          <w:sz w:val="28"/>
          <w:szCs w:val="28"/>
        </w:rPr>
        <w:t>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Значимые темы искусства.</w:t>
      </w:r>
      <w:r w:rsidRPr="00FC304B">
        <w:rPr>
          <w:rFonts w:ascii="Times New Roman" w:hAnsi="Times New Roman" w:cs="Times New Roman"/>
          <w:b/>
          <w:iCs/>
          <w:sz w:val="28"/>
          <w:szCs w:val="28"/>
        </w:rPr>
        <w:br/>
        <w:t>О чём говорит искусство?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научится: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осознавать значимые темы искусства и отражать их в собственной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художественно­творческой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C304B">
        <w:rPr>
          <w:rFonts w:ascii="Times New Roman" w:hAnsi="Times New Roman" w:cs="Times New Roman"/>
          <w:sz w:val="28"/>
          <w:szCs w:val="28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FC304B">
        <w:rPr>
          <w:rFonts w:ascii="Times New Roman" w:hAnsi="Times New Roman" w:cs="Times New Roman"/>
          <w:sz w:val="28"/>
          <w:szCs w:val="28"/>
        </w:rPr>
        <w:t> </w:t>
      </w:r>
      <w:r w:rsidRPr="00FC304B">
        <w:rPr>
          <w:rFonts w:ascii="Times New Roman" w:hAnsi="Times New Roman" w:cs="Times New Roman"/>
          <w:sz w:val="28"/>
          <w:szCs w:val="28"/>
        </w:rPr>
        <w:t>т.</w:t>
      </w:r>
      <w:r w:rsidRPr="00FC304B">
        <w:rPr>
          <w:rFonts w:ascii="Times New Roman" w:hAnsi="Times New Roman" w:cs="Times New Roman"/>
          <w:sz w:val="28"/>
          <w:szCs w:val="28"/>
        </w:rPr>
        <w:t> </w:t>
      </w:r>
      <w:r w:rsidRPr="00FC304B">
        <w:rPr>
          <w:rFonts w:ascii="Times New Roman" w:hAnsi="Times New Roman" w:cs="Times New Roman"/>
          <w:sz w:val="28"/>
          <w:szCs w:val="28"/>
        </w:rPr>
        <w:t xml:space="preserve">д. 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>, усвоенные способы действия.</w:t>
      </w:r>
      <w:proofErr w:type="gramEnd"/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видеть, чувствовать и изображать красоту и разнообразие природы, человека, зданий, предметов;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изображать пейзажи, натюрморты, портреты, выражая своё отношение к ним;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015D38" w:rsidRPr="00FC304B" w:rsidRDefault="00015D38" w:rsidP="00015D38">
      <w:pPr>
        <w:numPr>
          <w:ilvl w:val="2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bookmarkStart w:id="24" w:name="_Toc288394067"/>
      <w:bookmarkStart w:id="25" w:name="_Toc288410534"/>
      <w:bookmarkStart w:id="26" w:name="_Toc288410663"/>
      <w:bookmarkStart w:id="27" w:name="_Toc418108304"/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lastRenderedPageBreak/>
        <w:t>Музыка</w:t>
      </w:r>
      <w:bookmarkEnd w:id="24"/>
      <w:bookmarkEnd w:id="25"/>
      <w:bookmarkEnd w:id="26"/>
      <w:bookmarkEnd w:id="27"/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Достижение личностных,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и предметных результатов освоения программы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 xml:space="preserve"> происходит в процессе активного восприятия и обсуждения музыки, освоения основ музыкальной грамоты, собственного опыта музыкально-творческой деятельности обучающихся: хорового пения и игры на элементарных музыкальных инструментах, пластическом интонировании, подготовке музыкально-театрализованных представлений.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C304B">
        <w:rPr>
          <w:rFonts w:ascii="Times New Roman" w:hAnsi="Times New Roman" w:cs="Times New Roman"/>
          <w:sz w:val="28"/>
          <w:szCs w:val="28"/>
        </w:rPr>
        <w:t>В результате освоения программы у обучающихся будут сформированы готовность к саморазвитию, мотивация к обучению и познанию;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ее народов, понимание роли музыки в жизни человека и общества, духовно-нравственном развитии человека.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 xml:space="preserve"> В</w:t>
      </w:r>
      <w:r w:rsidRPr="00FC304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C304B">
        <w:rPr>
          <w:rFonts w:ascii="Times New Roman" w:hAnsi="Times New Roman" w:cs="Times New Roman"/>
          <w:sz w:val="28"/>
          <w:szCs w:val="28"/>
        </w:rPr>
        <w:t xml:space="preserve">процессе приобретения собственного опыта музыкально-творческой деятельности обучающиеся научатся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произведений, использовать музыкальные образы при создании театрализованных и музыкально-пластических композиций, исполнении вокально-хоровых и инструментальных произведений, в импровизации. 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Школьники научатся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музыкальной деятельности; формировать позитивную самооценку, самоуважение, основанные на реализованном творческом потенциале, развитии художественного вкуса, осуществлении собственных музыкально-исполнительских замыслов. 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У обучающихся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 в процессе музыкально-творческой деятельности. Реализация программы обеспечивает овладение социальными компетенциями, развитие коммуникативных способностей через музыкально-игровую деятельность, способности к дальнейшему самопознанию и саморазвитию. Обучающиеся научатся организовывать культурный досуг, самостоятельную музыкально-творческую деятельность, в том числе на основе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домашнего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, совместной музыкальной деятельности с друзьями, родителями. 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C304B"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 результаты </w:t>
      </w:r>
      <w:r w:rsidRPr="00FC304B">
        <w:rPr>
          <w:rFonts w:ascii="Times New Roman" w:hAnsi="Times New Roman" w:cs="Times New Roman"/>
          <w:sz w:val="28"/>
          <w:szCs w:val="28"/>
        </w:rPr>
        <w:t>освоения программы должны отражать: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C304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FC304B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lastRenderedPageBreak/>
        <w:t>умение воспринимать музыку и выражать свое отношение к музыкальному произведению;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FC304B"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 результаты по видам деятельности </w:t>
      </w:r>
      <w:proofErr w:type="gramStart"/>
      <w:r w:rsidRPr="00FC304B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 xml:space="preserve"> Освоение программы позволит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C304B">
        <w:rPr>
          <w:rFonts w:ascii="Times New Roman" w:hAnsi="Times New Roman" w:cs="Times New Roman"/>
          <w:b/>
          <w:sz w:val="28"/>
          <w:szCs w:val="28"/>
        </w:rPr>
        <w:t>Слушание музыки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Обучающийся: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1. Узнает изученные музыкальные произведения и называет имена их авторов.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FC304B">
        <w:rPr>
          <w:rFonts w:ascii="Times New Roman" w:hAnsi="Times New Roman" w:cs="Times New Roman"/>
          <w:bCs/>
          <w:iCs/>
          <w:sz w:val="28"/>
          <w:szCs w:val="28"/>
        </w:rPr>
        <w:t xml:space="preserve"> а также </w:t>
      </w:r>
      <w:r w:rsidRPr="00FC304B">
        <w:rPr>
          <w:rFonts w:ascii="Times New Roman" w:hAnsi="Times New Roman" w:cs="Times New Roman"/>
          <w:sz w:val="28"/>
          <w:szCs w:val="28"/>
        </w:rPr>
        <w:t>народного, академического, церковного) и их исполнительских возможностей и особенностей репертуара.</w:t>
      </w:r>
      <w:r w:rsidRPr="00FC304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End"/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8. Определяет жанровую основу в пройденных музыкальных произведениях.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lastRenderedPageBreak/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C304B">
        <w:rPr>
          <w:rFonts w:ascii="Times New Roman" w:hAnsi="Times New Roman" w:cs="Times New Roman"/>
          <w:b/>
          <w:sz w:val="28"/>
          <w:szCs w:val="28"/>
        </w:rPr>
        <w:t>Хоровое пение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Обучающийся: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1. Знает слова и мелодию Гимна Российской Федерации.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3. Знает о способах и приемах выразительного музыкального интонирования.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4. Соблюдает при пении певческую установку. Использует в процессе пения правильное певческое дыхание.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7. Исполняет одноголосные произведения, а также произведения с элементами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>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C304B">
        <w:rPr>
          <w:rFonts w:ascii="Times New Roman" w:hAnsi="Times New Roman" w:cs="Times New Roman"/>
          <w:b/>
          <w:sz w:val="28"/>
          <w:szCs w:val="28"/>
        </w:rPr>
        <w:t>Игра в детском инструментальном оркестре (ансамбле)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Обучающийся: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1. Имеет представления о приемах игры на элементарных инструментах детского оркестра,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блокфлейте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, синтезаторе, народных инструментах и др. 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2. Умеет исполнять различные ритмические группы в оркестровых партиях.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3. Имеет первоначальные навыки игры в ансамбле – дуэте, трио (простейшее двух-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трехголосие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>). Владеет основами игры в детском оркестре, инструментальном ансамбле.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b/>
          <w:sz w:val="28"/>
          <w:szCs w:val="28"/>
        </w:rPr>
        <w:t>Основы музыкальной грамоты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Объем музыкальной грамоты и теоретических понятий: 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1.</w:t>
      </w:r>
      <w:r w:rsidRPr="00FC304B">
        <w:rPr>
          <w:rFonts w:ascii="Times New Roman" w:hAnsi="Times New Roman" w:cs="Times New Roman"/>
          <w:b/>
          <w:sz w:val="28"/>
          <w:szCs w:val="28"/>
        </w:rPr>
        <w:t xml:space="preserve"> Звук.</w:t>
      </w:r>
      <w:r w:rsidRPr="00FC304B">
        <w:rPr>
          <w:rFonts w:ascii="Times New Roman" w:hAnsi="Times New Roman" w:cs="Times New Roman"/>
          <w:sz w:val="28"/>
          <w:szCs w:val="28"/>
        </w:rPr>
        <w:t xml:space="preserve"> Свойства музыкального звука: высота, длительность, тембр, громкость.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2.</w:t>
      </w:r>
      <w:r w:rsidRPr="00FC304B">
        <w:rPr>
          <w:rFonts w:ascii="Times New Roman" w:hAnsi="Times New Roman" w:cs="Times New Roman"/>
          <w:b/>
          <w:sz w:val="28"/>
          <w:szCs w:val="28"/>
        </w:rPr>
        <w:t xml:space="preserve"> Мелодия.</w:t>
      </w:r>
      <w:r w:rsidRPr="00FC304B">
        <w:rPr>
          <w:rFonts w:ascii="Times New Roman" w:hAnsi="Times New Roman" w:cs="Times New Roman"/>
          <w:sz w:val="28"/>
          <w:szCs w:val="28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и простых песен. 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3.</w:t>
      </w:r>
      <w:r w:rsidRPr="00FC304B">
        <w:rPr>
          <w:rFonts w:ascii="Times New Roman" w:hAnsi="Times New Roman" w:cs="Times New Roman"/>
          <w:b/>
          <w:sz w:val="28"/>
          <w:szCs w:val="28"/>
        </w:rPr>
        <w:t xml:space="preserve"> Метроритм.</w:t>
      </w:r>
      <w:r w:rsidRPr="00FC304B">
        <w:rPr>
          <w:rFonts w:ascii="Times New Roman" w:hAnsi="Times New Roman" w:cs="Times New Roman"/>
          <w:sz w:val="28"/>
          <w:szCs w:val="28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ритмических упражнениях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>, ритмических рисунках исполняемых песен, в оркестровых партиях и аккомпанементах. Дву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трехдольность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– восприятие и передача в движении.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FC304B">
        <w:rPr>
          <w:rFonts w:ascii="Times New Roman" w:hAnsi="Times New Roman" w:cs="Times New Roman"/>
          <w:b/>
          <w:sz w:val="28"/>
          <w:szCs w:val="28"/>
        </w:rPr>
        <w:t xml:space="preserve">Лад: </w:t>
      </w:r>
      <w:r w:rsidRPr="00FC304B">
        <w:rPr>
          <w:rFonts w:ascii="Times New Roman" w:hAnsi="Times New Roman" w:cs="Times New Roman"/>
          <w:sz w:val="28"/>
          <w:szCs w:val="28"/>
        </w:rPr>
        <w:t xml:space="preserve">мажор, минор; тональность, тоника. 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5.</w:t>
      </w:r>
      <w:r w:rsidRPr="00FC304B">
        <w:rPr>
          <w:rFonts w:ascii="Times New Roman" w:hAnsi="Times New Roman" w:cs="Times New Roman"/>
          <w:b/>
          <w:sz w:val="28"/>
          <w:szCs w:val="28"/>
        </w:rPr>
        <w:t xml:space="preserve"> Нотная грамота.</w:t>
      </w:r>
      <w:r w:rsidRPr="00FC304B">
        <w:rPr>
          <w:rFonts w:ascii="Times New Roman" w:hAnsi="Times New Roman" w:cs="Times New Roman"/>
          <w:sz w:val="28"/>
          <w:szCs w:val="28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двухступенных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трехступенных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>, пятиступенных), песен, разучивание по нотам хоровых и оркестровых партий.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6. </w:t>
      </w:r>
      <w:r w:rsidRPr="00FC304B">
        <w:rPr>
          <w:rFonts w:ascii="Times New Roman" w:hAnsi="Times New Roman" w:cs="Times New Roman"/>
          <w:b/>
          <w:sz w:val="28"/>
          <w:szCs w:val="28"/>
        </w:rPr>
        <w:t xml:space="preserve">Интервалы </w:t>
      </w:r>
      <w:r w:rsidRPr="00FC304B">
        <w:rPr>
          <w:rFonts w:ascii="Times New Roman" w:hAnsi="Times New Roman" w:cs="Times New Roman"/>
          <w:sz w:val="28"/>
          <w:szCs w:val="28"/>
        </w:rPr>
        <w:t xml:space="preserve">в пределах октавы. </w:t>
      </w:r>
      <w:r w:rsidRPr="00FC304B">
        <w:rPr>
          <w:rFonts w:ascii="Times New Roman" w:hAnsi="Times New Roman" w:cs="Times New Roman"/>
          <w:b/>
          <w:sz w:val="28"/>
          <w:szCs w:val="28"/>
        </w:rPr>
        <w:t>Трезвучия</w:t>
      </w:r>
      <w:r w:rsidRPr="00FC304B">
        <w:rPr>
          <w:rFonts w:ascii="Times New Roman" w:hAnsi="Times New Roman" w:cs="Times New Roman"/>
          <w:sz w:val="28"/>
          <w:szCs w:val="28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7.</w:t>
      </w:r>
      <w:r w:rsidRPr="00FC304B">
        <w:rPr>
          <w:rFonts w:ascii="Times New Roman" w:hAnsi="Times New Roman" w:cs="Times New Roman"/>
          <w:b/>
          <w:sz w:val="28"/>
          <w:szCs w:val="28"/>
        </w:rPr>
        <w:t xml:space="preserve"> Музыкальные жанры.</w:t>
      </w:r>
      <w:r w:rsidRPr="00FC304B">
        <w:rPr>
          <w:rFonts w:ascii="Times New Roman" w:hAnsi="Times New Roman" w:cs="Times New Roman"/>
          <w:sz w:val="28"/>
          <w:szCs w:val="28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8. </w:t>
      </w:r>
      <w:r w:rsidRPr="00FC304B">
        <w:rPr>
          <w:rFonts w:ascii="Times New Roman" w:hAnsi="Times New Roman" w:cs="Times New Roman"/>
          <w:b/>
          <w:sz w:val="28"/>
          <w:szCs w:val="28"/>
        </w:rPr>
        <w:t>Музыкальные формы.</w:t>
      </w:r>
      <w:r w:rsidRPr="00FC304B">
        <w:rPr>
          <w:rFonts w:ascii="Times New Roman" w:hAnsi="Times New Roman" w:cs="Times New Roman"/>
          <w:sz w:val="28"/>
          <w:szCs w:val="28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В результате изучения музыки на уровне начального общего образования </w:t>
      </w:r>
      <w:proofErr w:type="gramStart"/>
      <w:r w:rsidRPr="00FC304B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C304B">
        <w:rPr>
          <w:rFonts w:ascii="Times New Roman" w:hAnsi="Times New Roman" w:cs="Times New Roman"/>
          <w:sz w:val="28"/>
          <w:szCs w:val="28"/>
        </w:rPr>
        <w:t xml:space="preserve"> </w:t>
      </w:r>
      <w:r w:rsidRPr="00FC304B">
        <w:rPr>
          <w:rFonts w:ascii="Times New Roman" w:hAnsi="Times New Roman" w:cs="Times New Roman"/>
          <w:b/>
          <w:sz w:val="28"/>
          <w:szCs w:val="28"/>
        </w:rPr>
        <w:t>получит возможность научиться</w:t>
      </w:r>
      <w:r w:rsidRPr="00FC304B">
        <w:rPr>
          <w:rFonts w:ascii="Times New Roman" w:hAnsi="Times New Roman" w:cs="Times New Roman"/>
          <w:sz w:val="28"/>
          <w:szCs w:val="28"/>
        </w:rPr>
        <w:t>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организовывать культурный досуг, самостоятельную музыкально-творческую деятельность; музицировать;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использовать систему графических знаков для ориентации в нотном письме при пении простейших мелодий;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FC304B">
        <w:rPr>
          <w:rFonts w:ascii="Times New Roman" w:hAnsi="Times New Roman" w:cs="Times New Roman"/>
          <w:i/>
          <w:sz w:val="28"/>
          <w:szCs w:val="28"/>
        </w:rPr>
        <w:t>музицирование</w:t>
      </w:r>
      <w:proofErr w:type="spellEnd"/>
      <w:r w:rsidRPr="00FC304B">
        <w:rPr>
          <w:rFonts w:ascii="Times New Roman" w:hAnsi="Times New Roman" w:cs="Times New Roman"/>
          <w:i/>
          <w:sz w:val="28"/>
          <w:szCs w:val="28"/>
        </w:rPr>
        <w:t>, драматизация и др.); собирать музыкальные коллекции (фонотека, видеотека).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015D38" w:rsidRPr="00FC304B" w:rsidRDefault="00015D38" w:rsidP="00015D38">
      <w:pPr>
        <w:numPr>
          <w:ilvl w:val="2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bookmarkStart w:id="28" w:name="_Toc288394068"/>
      <w:bookmarkStart w:id="29" w:name="_Toc288410535"/>
      <w:bookmarkStart w:id="30" w:name="_Toc288410664"/>
      <w:bookmarkStart w:id="31" w:name="_Toc418108305"/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Технология</w:t>
      </w:r>
      <w:bookmarkEnd w:id="28"/>
      <w:bookmarkEnd w:id="29"/>
      <w:bookmarkEnd w:id="30"/>
      <w:bookmarkEnd w:id="31"/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В результате изучения курса «Технологии» обучающиеся на уровне начального общего образования: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C304B">
        <w:rPr>
          <w:rFonts w:ascii="Times New Roman" w:hAnsi="Times New Roman" w:cs="Times New Roman"/>
          <w:sz w:val="28"/>
          <w:szCs w:val="28"/>
        </w:rPr>
        <w:t xml:space="preserve"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</w:t>
      </w:r>
      <w:r w:rsidRPr="00FC304B">
        <w:rPr>
          <w:rFonts w:ascii="Times New Roman" w:hAnsi="Times New Roman" w:cs="Times New Roman"/>
          <w:sz w:val="28"/>
          <w:szCs w:val="28"/>
        </w:rPr>
        <w:lastRenderedPageBreak/>
        <w:t>культур и необходимости бережного отношения к ним в целях сохранения и развития культурных традиций;</w:t>
      </w:r>
      <w:proofErr w:type="gramEnd"/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получат общее представление о мире профессий, их социальном значении, истории возникновения и развития;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Обучающиеся: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C304B">
        <w:rPr>
          <w:rFonts w:ascii="Times New Roman" w:hAnsi="Times New Roman" w:cs="Times New Roman"/>
          <w:sz w:val="28"/>
          <w:szCs w:val="28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FC304B">
        <w:rPr>
          <w:rFonts w:ascii="Times New Roman" w:hAnsi="Times New Roman" w:cs="Times New Roman"/>
          <w:i/>
          <w:iCs/>
          <w:sz w:val="28"/>
          <w:szCs w:val="28"/>
        </w:rPr>
        <w:t xml:space="preserve">коммуникативных универсальных учебных действий </w:t>
      </w:r>
      <w:r w:rsidRPr="00FC304B">
        <w:rPr>
          <w:rFonts w:ascii="Times New Roman" w:hAnsi="Times New Roman" w:cs="Times New Roman"/>
          <w:sz w:val="28"/>
          <w:szCs w:val="28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овладеют начальными формами </w:t>
      </w:r>
      <w:r w:rsidRPr="00FC304B">
        <w:rPr>
          <w:rFonts w:ascii="Times New Roman" w:hAnsi="Times New Roman" w:cs="Times New Roman"/>
          <w:i/>
          <w:iCs/>
          <w:sz w:val="28"/>
          <w:szCs w:val="28"/>
        </w:rPr>
        <w:t xml:space="preserve">познавательных универсальных учебных действий </w:t>
      </w:r>
      <w:r w:rsidRPr="00FC304B">
        <w:rPr>
          <w:rFonts w:ascii="Times New Roman" w:hAnsi="Times New Roman" w:cs="Times New Roman"/>
          <w:sz w:val="28"/>
          <w:szCs w:val="28"/>
        </w:rPr>
        <w:t>– исследовательскими и логическими: наблюдения, сравнения, анализа, классификации, обобщения;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FC304B">
        <w:rPr>
          <w:rFonts w:ascii="Times New Roman" w:hAnsi="Times New Roman" w:cs="Times New Roman"/>
          <w:i/>
          <w:iCs/>
          <w:sz w:val="28"/>
          <w:szCs w:val="28"/>
        </w:rPr>
        <w:t>регулятивных универсальных учебных действий</w:t>
      </w:r>
      <w:r w:rsidRPr="00FC304B">
        <w:rPr>
          <w:rFonts w:ascii="Times New Roman" w:hAnsi="Times New Roman" w:cs="Times New Roman"/>
          <w:sz w:val="28"/>
          <w:szCs w:val="28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FC304B">
        <w:rPr>
          <w:rFonts w:ascii="Times New Roman" w:hAnsi="Times New Roman" w:cs="Times New Roman"/>
          <w:sz w:val="28"/>
          <w:szCs w:val="28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lastRenderedPageBreak/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 xml:space="preserve">Общекультурные и </w:t>
      </w:r>
      <w:proofErr w:type="spellStart"/>
      <w:r w:rsidRPr="00FC304B">
        <w:rPr>
          <w:rFonts w:ascii="Times New Roman" w:hAnsi="Times New Roman" w:cs="Times New Roman"/>
          <w:b/>
          <w:iCs/>
          <w:sz w:val="28"/>
          <w:szCs w:val="28"/>
        </w:rPr>
        <w:t>общетрудовые</w:t>
      </w:r>
      <w:proofErr w:type="spellEnd"/>
      <w:r w:rsidRPr="00FC304B">
        <w:rPr>
          <w:rFonts w:ascii="Times New Roman" w:hAnsi="Times New Roman" w:cs="Times New Roman"/>
          <w:b/>
          <w:iCs/>
          <w:sz w:val="28"/>
          <w:szCs w:val="28"/>
        </w:rPr>
        <w:t xml:space="preserve"> компетенции. Основы культуры труда, самообслуживание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научится: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C304B">
        <w:rPr>
          <w:rFonts w:ascii="Times New Roman" w:hAnsi="Times New Roman" w:cs="Times New Roman"/>
          <w:sz w:val="28"/>
          <w:szCs w:val="28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  <w:proofErr w:type="gramEnd"/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выполнять доступные действия по самообслуживанию и доступные виды домашнего труда.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уважительно относиться к труду людей;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 xml:space="preserve">понимать </w:t>
      </w:r>
      <w:proofErr w:type="spellStart"/>
      <w:r w:rsidRPr="00FC304B">
        <w:rPr>
          <w:rFonts w:ascii="Times New Roman" w:hAnsi="Times New Roman" w:cs="Times New Roman"/>
          <w:i/>
          <w:sz w:val="28"/>
          <w:szCs w:val="28"/>
        </w:rPr>
        <w:t>культурно­историческую</w:t>
      </w:r>
      <w:proofErr w:type="spellEnd"/>
      <w:r w:rsidRPr="00FC304B">
        <w:rPr>
          <w:rFonts w:ascii="Times New Roman" w:hAnsi="Times New Roman" w:cs="Times New Roman"/>
          <w:i/>
          <w:sz w:val="28"/>
          <w:szCs w:val="28"/>
        </w:rPr>
        <w:t xml:space="preserve"> ценность традиций, отражённых в предметном мире, в том числе традиций трудовых </w:t>
      </w:r>
      <w:proofErr w:type="gramStart"/>
      <w:r w:rsidRPr="00FC304B">
        <w:rPr>
          <w:rFonts w:ascii="Times New Roman" w:hAnsi="Times New Roman" w:cs="Times New Roman"/>
          <w:i/>
          <w:sz w:val="28"/>
          <w:szCs w:val="28"/>
        </w:rPr>
        <w:t>династий</w:t>
      </w:r>
      <w:proofErr w:type="gramEnd"/>
      <w:r w:rsidRPr="00FC304B">
        <w:rPr>
          <w:rFonts w:ascii="Times New Roman" w:hAnsi="Times New Roman" w:cs="Times New Roman"/>
          <w:i/>
          <w:sz w:val="28"/>
          <w:szCs w:val="28"/>
        </w:rPr>
        <w:t xml:space="preserve"> как своего региона, так и страны, и уважать их;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Технология ручной обработки материалов. Элементы графической грамоты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научится: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декоративно­художественным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и конструктивным свойствам в соответствии с поставленной задачей;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C304B">
        <w:rPr>
          <w:rFonts w:ascii="Times New Roman" w:hAnsi="Times New Roman" w:cs="Times New Roman"/>
          <w:sz w:val="28"/>
          <w:szCs w:val="28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lastRenderedPageBreak/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FC304B">
        <w:rPr>
          <w:rFonts w:ascii="Times New Roman" w:hAnsi="Times New Roman" w:cs="Times New Roman"/>
          <w:i/>
          <w:sz w:val="28"/>
          <w:szCs w:val="28"/>
        </w:rPr>
        <w:t>декоративно­художественной</w:t>
      </w:r>
      <w:proofErr w:type="spellEnd"/>
      <w:r w:rsidRPr="00FC304B">
        <w:rPr>
          <w:rFonts w:ascii="Times New Roman" w:hAnsi="Times New Roman" w:cs="Times New Roman"/>
          <w:i/>
          <w:sz w:val="28"/>
          <w:szCs w:val="28"/>
        </w:rPr>
        <w:t xml:space="preserve"> задачей.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Конструирование и моделирование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научится: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Выпускник получит возможность научиться: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 xml:space="preserve">создавать мысленный образ конструкции с целью решения определённой конструкторской задачи или передачи определённой </w:t>
      </w:r>
      <w:proofErr w:type="spellStart"/>
      <w:r w:rsidRPr="00FC304B">
        <w:rPr>
          <w:rFonts w:ascii="Times New Roman" w:hAnsi="Times New Roman" w:cs="Times New Roman"/>
          <w:i/>
          <w:sz w:val="28"/>
          <w:szCs w:val="28"/>
        </w:rPr>
        <w:t>художественно­эстетической</w:t>
      </w:r>
      <w:proofErr w:type="spellEnd"/>
      <w:r w:rsidRPr="00FC304B">
        <w:rPr>
          <w:rFonts w:ascii="Times New Roman" w:hAnsi="Times New Roman" w:cs="Times New Roman"/>
          <w:i/>
          <w:sz w:val="28"/>
          <w:szCs w:val="28"/>
        </w:rPr>
        <w:t xml:space="preserve"> информации; воплощать этот образ в материале.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Практика работы на компьютере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научится: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опорно­двигательного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 xml:space="preserve"> аппарата эргономичные приёмы работы; выполнять компенсирующие физические упражнения (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мини­зарядку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>);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пользоваться компьютером для поиска и воспроизведения необходимой информации;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пользоваться компьютером для решения доступных учебных задач с простыми информационными объектами (текстом, рисунками, доступными электронными ресурсами).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  <w:lang w:val="x-none"/>
        </w:rPr>
        <w:t>Выпускник получит возможность научиться</w:t>
      </w:r>
      <w:r w:rsidRPr="00FC304B">
        <w:rPr>
          <w:rFonts w:ascii="Times New Roman" w:hAnsi="Times New Roman" w:cs="Times New Roman"/>
          <w:iCs/>
          <w:sz w:val="28"/>
          <w:szCs w:val="28"/>
          <w:lang w:val="x-none"/>
        </w:rPr>
        <w:t xml:space="preserve"> </w:t>
      </w:r>
      <w:r w:rsidRPr="00FC304B">
        <w:rPr>
          <w:rFonts w:ascii="Times New Roman" w:hAnsi="Times New Roman" w:cs="Times New Roman"/>
          <w:i/>
          <w:iCs/>
          <w:sz w:val="28"/>
          <w:szCs w:val="28"/>
          <w:lang w:val="x-none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iCs/>
          <w:sz w:val="28"/>
          <w:szCs w:val="28"/>
          <w:lang w:val="x-none"/>
        </w:rPr>
      </w:pPr>
    </w:p>
    <w:p w:rsidR="00015D38" w:rsidRPr="00FC304B" w:rsidRDefault="00015D38" w:rsidP="00015D38">
      <w:pPr>
        <w:numPr>
          <w:ilvl w:val="2"/>
          <w:numId w:val="20"/>
        </w:numPr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bookmarkStart w:id="32" w:name="_Toc288394069"/>
      <w:bookmarkStart w:id="33" w:name="_Toc288410536"/>
      <w:bookmarkStart w:id="34" w:name="_Toc288410665"/>
      <w:bookmarkStart w:id="35" w:name="_Toc418108306"/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Физическая культура</w:t>
      </w:r>
      <w:bookmarkEnd w:id="32"/>
      <w:bookmarkEnd w:id="33"/>
      <w:bookmarkEnd w:id="34"/>
      <w:bookmarkEnd w:id="35"/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iCs/>
          <w:sz w:val="28"/>
          <w:szCs w:val="28"/>
          <w:lang w:val="x-none"/>
        </w:rPr>
        <w:t>(для обучающихся, не имеющих противопоказаний для занятий физической культурой или существенных ограничений по нагрузке)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sz w:val="28"/>
          <w:szCs w:val="28"/>
          <w:lang w:val="x-none"/>
        </w:rPr>
        <w:t xml:space="preserve">В результате обучения обучающиеся на </w:t>
      </w:r>
      <w:proofErr w:type="spellStart"/>
      <w:r w:rsidRPr="00FC304B">
        <w:rPr>
          <w:rFonts w:ascii="Times New Roman" w:hAnsi="Times New Roman" w:cs="Times New Roman"/>
          <w:sz w:val="28"/>
          <w:szCs w:val="28"/>
          <w:lang w:val="x-none"/>
        </w:rPr>
        <w:t>на</w:t>
      </w:r>
      <w:proofErr w:type="spellEnd"/>
      <w:r w:rsidRPr="00FC304B">
        <w:rPr>
          <w:rFonts w:ascii="Times New Roman" w:hAnsi="Times New Roman" w:cs="Times New Roman"/>
          <w:sz w:val="28"/>
          <w:szCs w:val="28"/>
          <w:lang w:val="x-none"/>
        </w:rPr>
        <w:t xml:space="preserve"> уровне начального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Знания о физической культуре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научится: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 xml:space="preserve">ориентироваться в понятиях «физическая культура», «режим дня»; характеризовать назначение утренней зарядки, физкультминуток и </w:t>
      </w:r>
      <w:proofErr w:type="spellStart"/>
      <w:r w:rsidRPr="00FC304B">
        <w:rPr>
          <w:rFonts w:ascii="Times New Roman" w:hAnsi="Times New Roman" w:cs="Times New Roman"/>
          <w:sz w:val="28"/>
          <w:szCs w:val="28"/>
        </w:rPr>
        <w:t>физкультпауз</w:t>
      </w:r>
      <w:proofErr w:type="spellEnd"/>
      <w:r w:rsidRPr="00FC304B">
        <w:rPr>
          <w:rFonts w:ascii="Times New Roman" w:hAnsi="Times New Roman" w:cs="Times New Roman"/>
          <w:sz w:val="28"/>
          <w:szCs w:val="28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раскрывать на примерах положительное влияние занятий физической культурой на успешное выполнение учебной</w:t>
      </w:r>
      <w:r w:rsidRPr="00FC304B">
        <w:rPr>
          <w:rFonts w:ascii="Times New Roman" w:hAnsi="Times New Roman" w:cs="Times New Roman"/>
          <w:sz w:val="28"/>
          <w:szCs w:val="28"/>
        </w:rPr>
        <w:br/>
        <w:t>и трудовой деятельности, укрепление здоровья и развитие физических качеств;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FC304B">
        <w:rPr>
          <w:rFonts w:ascii="Times New Roman" w:hAnsi="Times New Roman" w:cs="Times New Roman"/>
          <w:sz w:val="28"/>
          <w:szCs w:val="28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  <w:lang w:val="x-none"/>
        </w:rPr>
        <w:t>Выпускник получит возможность научиться: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выявлять связь занятий физической культурой с трудовой и оборонной деятельностью;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Способы физкультурной деятельности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научится: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  <w:lang w:val="x-none"/>
        </w:rPr>
        <w:lastRenderedPageBreak/>
        <w:t>Выпускник получит возможность научиться: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основных показателей физического развития и физической подготовленности;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выполнять простейшие приёмы оказания доврачебной помощи при травмах и ушибах</w:t>
      </w:r>
      <w:r w:rsidRPr="00FC304B">
        <w:rPr>
          <w:rFonts w:ascii="Times New Roman" w:hAnsi="Times New Roman" w:cs="Times New Roman"/>
          <w:sz w:val="28"/>
          <w:szCs w:val="28"/>
        </w:rPr>
        <w:t>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Физическое совершенствование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sz w:val="28"/>
          <w:szCs w:val="28"/>
          <w:lang w:val="x-none"/>
        </w:rPr>
        <w:t>Выпускник научится: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выполнять организующие строевые команды и приёмы;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выполнять акробатические упражнения (кувырки, стойки, перекаты);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выполнять гимнастические упражнения на спортивных снарядах (перекладина, гимнастическое бревно);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выполнять легкоатлетические упражнения (бег, прыжки, метания и броски мячей разного веса и объёма);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C304B">
        <w:rPr>
          <w:rFonts w:ascii="Times New Roman" w:hAnsi="Times New Roman" w:cs="Times New Roman"/>
          <w:sz w:val="28"/>
          <w:szCs w:val="28"/>
        </w:rPr>
        <w:t>выполнять игровые действия и упражнения из подвижных игр разной функциональной направленности.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  <w:lang w:val="x-none"/>
        </w:rPr>
        <w:t>Выпускник получит возможность научиться: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сохранять правильную осанку, оптимальное телосложение;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выполнять эстетически красиво гимнастические и акробатические комбинации;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играть в баскетбол, футбол и волейбол по упрощённым правилам;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выполнять тестовые нормативы по физической подготовке;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плавать, в том числе спортивными способами;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304B">
        <w:rPr>
          <w:rFonts w:ascii="Times New Roman" w:hAnsi="Times New Roman" w:cs="Times New Roman"/>
          <w:i/>
          <w:sz w:val="28"/>
          <w:szCs w:val="28"/>
        </w:rPr>
        <w:t>выполнять передвижения на лыжах (для снежных регионов России).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iCs/>
          <w:sz w:val="28"/>
          <w:szCs w:val="28"/>
        </w:rPr>
        <w:t>1.2.11.Основы религиозных культур и светской этики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iCs/>
          <w:sz w:val="28"/>
          <w:szCs w:val="28"/>
        </w:rPr>
      </w:pPr>
      <w:r w:rsidRPr="00FC304B">
        <w:rPr>
          <w:rFonts w:ascii="Times New Roman" w:hAnsi="Times New Roman" w:cs="Times New Roman"/>
          <w:iCs/>
          <w:sz w:val="28"/>
          <w:szCs w:val="28"/>
        </w:rPr>
        <w:t xml:space="preserve"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России. </w:t>
      </w:r>
    </w:p>
    <w:p w:rsidR="00015D38" w:rsidRPr="00FC304B" w:rsidRDefault="00015D38" w:rsidP="00015D38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C304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Освоение учебного содержания каждого из модулей, входящих в учебный курс, должно обеспечить: </w:t>
      </w:r>
    </w:p>
    <w:p w:rsidR="00015D38" w:rsidRPr="00FC304B" w:rsidRDefault="00015D38" w:rsidP="00015D38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iCs/>
          <w:sz w:val="28"/>
          <w:szCs w:val="28"/>
        </w:rPr>
      </w:pPr>
      <w:r w:rsidRPr="00FC304B">
        <w:rPr>
          <w:rFonts w:ascii="Times New Roman" w:hAnsi="Times New Roman" w:cs="Times New Roman"/>
          <w:iCs/>
          <w:sz w:val="28"/>
          <w:szCs w:val="28"/>
        </w:rPr>
        <w:t>- понимание значения духовности, нравственности, морали, морально ответственного поведения в жизни человека, семьи, общества;</w:t>
      </w:r>
    </w:p>
    <w:p w:rsidR="00015D38" w:rsidRPr="00FC304B" w:rsidRDefault="00015D38" w:rsidP="00015D38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iCs/>
          <w:sz w:val="28"/>
          <w:szCs w:val="28"/>
        </w:rPr>
      </w:pPr>
      <w:r w:rsidRPr="00FC304B">
        <w:rPr>
          <w:rFonts w:ascii="Times New Roman" w:hAnsi="Times New Roman" w:cs="Times New Roman"/>
          <w:iCs/>
          <w:sz w:val="28"/>
          <w:szCs w:val="28"/>
        </w:rPr>
        <w:t>- знание основных норм светской и религиозной морали, религиозных заповедей; понимание их значения в жизни человека, семьи, общества;</w:t>
      </w:r>
    </w:p>
    <w:p w:rsidR="00015D38" w:rsidRPr="00FC304B" w:rsidRDefault="00015D38" w:rsidP="00015D38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iCs/>
          <w:sz w:val="28"/>
          <w:szCs w:val="28"/>
        </w:rPr>
      </w:pPr>
      <w:r w:rsidRPr="00FC304B">
        <w:rPr>
          <w:rFonts w:ascii="Times New Roman" w:hAnsi="Times New Roman" w:cs="Times New Roman"/>
          <w:iCs/>
          <w:sz w:val="28"/>
          <w:szCs w:val="28"/>
        </w:rPr>
        <w:lastRenderedPageBreak/>
        <w:t>- формирование первоначальных представлений об исторических и культурологических основах традиционных религий и светской этики в России;</w:t>
      </w:r>
    </w:p>
    <w:p w:rsidR="00015D38" w:rsidRPr="00FC304B" w:rsidRDefault="00015D38" w:rsidP="00015D38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iCs/>
          <w:sz w:val="28"/>
          <w:szCs w:val="28"/>
        </w:rPr>
      </w:pPr>
      <w:r w:rsidRPr="00FC304B">
        <w:rPr>
          <w:rFonts w:ascii="Times New Roman" w:hAnsi="Times New Roman" w:cs="Times New Roman"/>
          <w:iCs/>
          <w:sz w:val="28"/>
          <w:szCs w:val="28"/>
        </w:rPr>
        <w:t xml:space="preserve">- формирование уважительного отношения к традиционным религиям и их представителям; </w:t>
      </w:r>
    </w:p>
    <w:p w:rsidR="00015D38" w:rsidRPr="00FC304B" w:rsidRDefault="00015D38" w:rsidP="00015D38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iCs/>
          <w:sz w:val="28"/>
          <w:szCs w:val="28"/>
        </w:rPr>
      </w:pPr>
      <w:r w:rsidRPr="00FC304B">
        <w:rPr>
          <w:rFonts w:ascii="Times New Roman" w:hAnsi="Times New Roman" w:cs="Times New Roman"/>
          <w:iCs/>
          <w:sz w:val="28"/>
          <w:szCs w:val="28"/>
        </w:rPr>
        <w:t>- формирование первоначального представления об отечественной религиозно-культурной традиции как духовной основе многонационального многоконфессионального народа России;</w:t>
      </w:r>
    </w:p>
    <w:p w:rsidR="00015D38" w:rsidRPr="00FC304B" w:rsidRDefault="00015D38" w:rsidP="00015D38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iCs/>
          <w:sz w:val="28"/>
          <w:szCs w:val="28"/>
        </w:rPr>
      </w:pPr>
      <w:r w:rsidRPr="00FC304B">
        <w:rPr>
          <w:rFonts w:ascii="Times New Roman" w:hAnsi="Times New Roman" w:cs="Times New Roman"/>
          <w:iCs/>
          <w:sz w:val="28"/>
          <w:szCs w:val="28"/>
        </w:rPr>
        <w:t>- знание, понимание и принятие личностью ценностей: Отечество, семья, религия  как основы традиционной культуры многонационального народа России;</w:t>
      </w:r>
    </w:p>
    <w:p w:rsidR="00015D38" w:rsidRPr="00FC304B" w:rsidRDefault="00015D38" w:rsidP="00015D38">
      <w:pPr>
        <w:numPr>
          <w:ilvl w:val="0"/>
          <w:numId w:val="7"/>
        </w:numPr>
        <w:spacing w:after="0" w:line="240" w:lineRule="auto"/>
        <w:ind w:left="0" w:firstLine="567"/>
        <w:rPr>
          <w:rFonts w:ascii="Times New Roman" w:hAnsi="Times New Roman" w:cs="Times New Roman"/>
          <w:iCs/>
          <w:sz w:val="28"/>
          <w:szCs w:val="28"/>
        </w:rPr>
      </w:pPr>
      <w:r w:rsidRPr="00FC304B">
        <w:rPr>
          <w:rFonts w:ascii="Times New Roman" w:hAnsi="Times New Roman" w:cs="Times New Roman"/>
          <w:iCs/>
          <w:sz w:val="28"/>
          <w:szCs w:val="28"/>
        </w:rPr>
        <w:t>- укрепление веры в Россию; - укрепление средствами образования духовной преемственности поколений.</w:t>
      </w:r>
    </w:p>
    <w:p w:rsidR="00A27CD4" w:rsidRDefault="00A27CD4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6D1E59" w:rsidRDefault="006D1E59" w:rsidP="006D1E5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E59">
        <w:rPr>
          <w:rFonts w:ascii="Times New Roman" w:hAnsi="Times New Roman" w:cs="Times New Roman"/>
          <w:b/>
          <w:sz w:val="28"/>
          <w:szCs w:val="28"/>
        </w:rPr>
        <w:lastRenderedPageBreak/>
        <w:t>Программа основного общего образования</w:t>
      </w: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93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Образовательная программа основного общего образования Муниципального общеобразовательного учреждения  средней общеобразовательной школы № 31 разработана в соответствии с основными федеральными нормативными документами.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Основное общее образование – второй уровень общего образования.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Федеральный компонент государственного стандарта общего образования  направлен на приведение содержания образования в соответствие с возрастными особенностями подросткового периода, когда ребёнок устремлён к реальной практической деятельности, познанию мира и самоопределению. Стандарт ориентирован не  только на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знаниевый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, но в первую очередь на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компонент образования, что позволяет повысить мотивацию обучения, реализовать способности, возможности. Потребности и интересы ребёнка. Специфика педагогических целей основной школы в большей степени связана с личным развитием детей, чем с их учебными успехами.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Программа основного общего образования направлена на реализацию следующих основных целей: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</w:t>
      </w:r>
      <w:r w:rsidRPr="00234937">
        <w:rPr>
          <w:rFonts w:ascii="Times New Roman" w:hAnsi="Times New Roman" w:cs="Times New Roman"/>
          <w:sz w:val="28"/>
          <w:szCs w:val="28"/>
        </w:rPr>
        <w:tab/>
        <w:t>формирование целостного представления о мире, основанного на приобретённых знаниях, умениях, навыках и способах деятельности;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</w:t>
      </w:r>
      <w:r w:rsidRPr="00234937">
        <w:rPr>
          <w:rFonts w:ascii="Times New Roman" w:hAnsi="Times New Roman" w:cs="Times New Roman"/>
          <w:sz w:val="28"/>
          <w:szCs w:val="28"/>
        </w:rPr>
        <w:tab/>
        <w:t>приобретение опыта разнообразной деятельности (индивидуальной и коллективной), опыта познания и самопознания;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</w:t>
      </w:r>
      <w:r w:rsidRPr="00234937">
        <w:rPr>
          <w:rFonts w:ascii="Times New Roman" w:hAnsi="Times New Roman" w:cs="Times New Roman"/>
          <w:sz w:val="28"/>
          <w:szCs w:val="28"/>
        </w:rPr>
        <w:tab/>
        <w:t>подготовка к осуществлению осознанного выбора индивидуальной образовательной или профессиональной траектории.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Основное общее образование – завершающая ступень обязательного образования.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Поэтому одним из базовых требований к содержанию образования является достижение выпускниками уровня функциональной грамотности, необходимой в современном обществе, как по математическому и естественно-научному, так и по социально-культурному направлениям.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Одной из важнейших задач  основной школы является подготовка обучающихся к осознанному и ответственному выбору жизненного и профессионального пути. В основной школе обучающиеся должны научиться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самостоятельно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ставить цели и определять пути их достижения в реальной жизни.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Общая характеристика образовательной программы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 xml:space="preserve">Образовательная программа включает следующие дисциплины: русский язык, литература, иностранный язык (английский, немецкий), математика, история, обществознание, природоведение, биология, физика, химия, география, информатика, музыка, изобразительной искусство, искусство, технология, основы безопасности жизнедеятельности, физическая культура, а также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предпрофильные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(9 классы) курсы. 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ab/>
        <w:t>В рамках реализации образовательного стандарта решаются интегративные задачи развития обучающихся по следующим направлениям: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Лингвистическая и коммуникативная составляющие: развитие культуры речи, коммуникативное, ораторское искусство и культура дискуссии.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>Программа физического совершенствования: зарядка, легкая атлетика, спор-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тивная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гимнастика, волейбол, баскетбол, футбол, теннис.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>Художественное развитие: дизайн, музыкальная культура (посещение концертов и музыкальных спектаклей), изобразительное искусство (живопись, графика, лепка, прикладное искусство, мировая художественная культура).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 xml:space="preserve">Исследовательское и творческое развитие: элементы исследовательской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дея-тельности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, проектирование, деловые и ролевые игры.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Культура и самообслуживание: поддержание порядка на территории школы (уборка помещений, уход за газоном, обслуживание буфета, ремонтные работы и др.), технологические умения (столярное дело, швейное дело, вязание,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бисероплетение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, дизайн и изготовление мебели, работа с металлом).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ab/>
        <w:t>Информационные технологии: работа с документами, подготовка презентаций, создание баз данных, программирование.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ab/>
        <w:t>Самореализация и социализация: использование технологии работы с портфолио, профессиональная ориентация, работа в группах.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4. Планируемые результаты освоения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программы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Познавательная деятельность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Наблюдение объектов окружающего мира; обнаружение изменений, происходящих с объектом (по результатам наблюдений, опытов, работы с информацией), устное описание объекта наблюдения. Соотнесение результатов с целью наблюдения, опыта (ответ на вопрос «Удалось ли достичь поставленной цели?»).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Определение адекватных способов решения учебной задачи на основе заданных алгоритмов (опыт, эксперимент, моделирование и др.) Определение структуры познания, поиск и выделение значимых функциональных связей и отношений между частями целого. Выделение характерных причинно-следственных связей.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Сравнение, сопоставление, классификация, ранжирование объектов по одному или нескольким предложенным основаниям, критериям. Умение различать факт, мнение, доказательство, гипотезу, аксиому.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Исследование несложных практических ситуаций, выдвижение </w:t>
      </w:r>
      <w:proofErr w:type="spellStart"/>
      <w:proofErr w:type="gramStart"/>
      <w:r w:rsidRPr="00234937">
        <w:rPr>
          <w:rFonts w:ascii="Times New Roman" w:hAnsi="Times New Roman" w:cs="Times New Roman"/>
          <w:sz w:val="28"/>
          <w:szCs w:val="28"/>
        </w:rPr>
        <w:t>предположе-ний</w:t>
      </w:r>
      <w:proofErr w:type="spellEnd"/>
      <w:proofErr w:type="gramEnd"/>
      <w:r w:rsidRPr="00234937">
        <w:rPr>
          <w:rFonts w:ascii="Times New Roman" w:hAnsi="Times New Roman" w:cs="Times New Roman"/>
          <w:sz w:val="28"/>
          <w:szCs w:val="28"/>
        </w:rPr>
        <w:t>, понимание необходимости их проверки на практике. Использование практических и лабораторных работ, несложных экспериментов для доказательства выдвигаемых предположений; описание результатов этих работ.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Умение решать творческие задачи на уровне комбинаций, импровизаций: самостоятельно составлять план действий, проявлять оригинальность при решении творческой задачи, создавать творческие работы, разыгрывать воображаемые ситуации.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Информационно-коммуникативная деятельность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Адекватное восприятие устной речи и способность передавать содержание прослушанного текста в сжатом и развёрнутом виде в соответствии с целью учебного задания.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Осознанное беглое чтение текстов различных стилей и жанров, проведение информационно-смыслового анализа текста. Использование различных видов чтения (ознакомительное, просмотровое, поисковое и др.).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Владение монологической и диалогической речью. Умение вступать в речевое общение, участвовать в диалоге. Создание письменных высказываний, адекватно передающих прослушанную и прочитанную информацию с заданной степенью свёрнутости. Составление плана, тезисов, конспекта. Приведение примеров, подбор аргументов, формулирование выводов.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Умение перефразировать мысль. Выбор и использование выразительных средств языка и знаковых систем в соответствии с коммуникативной задачей, сферой и ситуацией общения.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Использование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и другие базы данных.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Рефлексивная деятельность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Самостоятельная организация учебной деятельности (постановка цели, планирование, определение оптимального соотношения цели и средств и др.). Владение навыками контроля и оценки своей деятельности, умением предвидеть возможные последствия своих действий. Поиск и устранение причин возникших трудностей. Оценивание своих учебных достижений, поведения, черт личности, своего физического и эмоционального состояния. Осознанное  определение сферы своих интересов и возможностей. </w:t>
      </w:r>
      <w:r w:rsidRPr="00234937">
        <w:rPr>
          <w:rFonts w:ascii="Times New Roman" w:hAnsi="Times New Roman" w:cs="Times New Roman"/>
          <w:sz w:val="28"/>
          <w:szCs w:val="28"/>
        </w:rPr>
        <w:lastRenderedPageBreak/>
        <w:t>Соблюдение норм поведения в окружающей среде, правил здорового образа жизни.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Владение умениями совместной деятельности: согласование и координация деятельности с другими её участниками; объективное оценивание своего вклада в решение общих задач коллектива; учёт особенностей различного ролевого поведения.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Оценивание своей деятельности с точки зрения нравственных, правовых норм, эстетических ценностей. Использование своих прав и  выполнение своих обязанностей как гражданина, члена общества и учебного коллектива.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Предметные знания и умения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 результате изучения русского языка на базовом уровне ученик должен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знать/понимать: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связь языка и истории, культуры русского и других народов;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смысл понятий: речевая ситуация и ее компоненты, литературный язык, языковая норма, культура речи;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основные единицы и уровни языка, их признаки и взаимосвязь;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>•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уметь: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осуществлять речевой самоконтроль; оценивать устные и письменные </w:t>
      </w:r>
      <w:proofErr w:type="spellStart"/>
      <w:proofErr w:type="gramStart"/>
      <w:r w:rsidRPr="00234937">
        <w:rPr>
          <w:rFonts w:ascii="Times New Roman" w:hAnsi="Times New Roman" w:cs="Times New Roman"/>
          <w:sz w:val="28"/>
          <w:szCs w:val="28"/>
        </w:rPr>
        <w:t>высказы-вания</w:t>
      </w:r>
      <w:proofErr w:type="spellEnd"/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с точки зрения языкового оформления, эффективности достижения постав-ленных коммуникативных задач;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анализировать языковые единицы с точки зрения правильности, точности и уместности их употребления;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проводить лингвистический анализ текстов различных функциональных стилей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и разновидностей языка; в области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и чтения;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использовать основные виды чтения (ознакомительно-изучающее,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ознакомительно-реферативное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и др.) в зависимости от коммуникативной задачи;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в области говорения и письма: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>•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 xml:space="preserve">• 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соблюдать в практике письма орфографические и пунктуационные нормы современного русского литературного языка;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использовать основные приемы информационной переработки устного и </w:t>
      </w:r>
      <w:proofErr w:type="spellStart"/>
      <w:proofErr w:type="gramStart"/>
      <w:r w:rsidRPr="00234937">
        <w:rPr>
          <w:rFonts w:ascii="Times New Roman" w:hAnsi="Times New Roman" w:cs="Times New Roman"/>
          <w:sz w:val="28"/>
          <w:szCs w:val="28"/>
        </w:rPr>
        <w:t>пись-менного</w:t>
      </w:r>
      <w:proofErr w:type="spellEnd"/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текста.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осознания русского языка как духовной, нравственной и культурной ценности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народа; приобщения к ценностям национальной и мировой культуры;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развития интеллектуальных и творческих способностей, навыков </w:t>
      </w:r>
      <w:proofErr w:type="spellStart"/>
      <w:proofErr w:type="gramStart"/>
      <w:r w:rsidRPr="00234937">
        <w:rPr>
          <w:rFonts w:ascii="Times New Roman" w:hAnsi="Times New Roman" w:cs="Times New Roman"/>
          <w:sz w:val="28"/>
          <w:szCs w:val="28"/>
        </w:rPr>
        <w:t>самостоятель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-ной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деятельности; самореализации, самовыражения в различных областях человеческой деятельности;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самообразования и активного участия в производственной, культурной и общественной жизни государства.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Литература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 результате изучения литературы на базовом уровне ученик должен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знать/понимать: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образную природу словесного искусства;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содержание изученных литературных произведений;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основные факты жизни и творчества писателей-классиков XIX-XX </w:t>
      </w:r>
      <w:proofErr w:type="spellStart"/>
      <w:proofErr w:type="gramStart"/>
      <w:r w:rsidRPr="00234937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234937">
        <w:rPr>
          <w:rFonts w:ascii="Times New Roman" w:hAnsi="Times New Roman" w:cs="Times New Roman"/>
          <w:sz w:val="28"/>
          <w:szCs w:val="28"/>
        </w:rPr>
        <w:t>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основные закономерности историко-литературного процесса и черты литературных направлений;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основные теоретико-литературные понятия;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уметь: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воспроизводить содержание литературного произведения;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 xml:space="preserve">• анализировать и интерпретировать художественное произведение,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используясведения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(сцену), изученного произведения, объяснять его связь с проблематикой произведения;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 xml:space="preserve">• соотносить художественную литературу с общественной жизнью и культурой;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</w:t>
      </w:r>
      <w:r w:rsidRPr="00234937">
        <w:rPr>
          <w:rFonts w:ascii="Times New Roman" w:hAnsi="Times New Roman" w:cs="Times New Roman"/>
          <w:sz w:val="28"/>
          <w:szCs w:val="28"/>
        </w:rPr>
        <w:tab/>
        <w:t>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</w:t>
      </w:r>
      <w:r w:rsidRPr="00234937">
        <w:rPr>
          <w:rFonts w:ascii="Times New Roman" w:hAnsi="Times New Roman" w:cs="Times New Roman"/>
          <w:sz w:val="28"/>
          <w:szCs w:val="28"/>
        </w:rPr>
        <w:tab/>
        <w:t>соотносить произведение с литературным направлением эпохи;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определять род и жанр литературного произведения;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сопоставлять литературные произведения;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выявлять авторскую позицию;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выразительно читать изученные произведения (или их фрагменты),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соблюдая-нормы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литературного произношения;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аргументировано формулировать свое отношение к прочитанному произведению;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писать рецензии на прочитанные произведения и сочинения разных жанров на литературные темы.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для создания связного текста (устного и письменного) на необходимую тему с учетом норм русского литературного языка;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участия в диалоге или дискуссии;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самостоятельного знакомства с явлениями художественной культуры и оценки их эстетической значимости;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определения своего круга чтения об оценки литературных произведений.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Математика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 результате изучения математики на базовом уровне ученик должен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знать/понимать: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вероятностный характер различных процессов окружающего мира.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Алгебра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уметь: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 xml:space="preserve">• выполнять арифметические действия, сочетая устные и письменные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прие-мы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рименение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вычислять значения числовых и буквенных выражений, осуществляя необходимые подстановки и преобразования.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практических расчетов по формулам, включая формулы, содержащие степени,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Функции и графики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уметь: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определять значение функции по значению аргумента при различных способах задания функции;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строить графики изученных функций;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решать уравнения, простейшие системы уравнений, используя свойства функций и их графиков.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описания с помощью функций различных зависимостей, представления их графически, интерпретации графиков.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Начала математического анализа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уметь: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вычислять производные и первообразные элементарных функций, используя справочные материалы;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вычислять в простейших случаях площади с использованием первообразной.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Уравнения и неравенства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уметь: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составлять уравнения и неравенства по условию задачи;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для приближенного решения уравнений и неравен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афический метод;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изображать на координатной плоскости множества решений простейших уравнений и их систем.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построения и исследования простейших математических моделей; элементы комбинаторики, статистики и теории вероятностей;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уметь: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решать простейшие комбинаторные задачи методом перебора, а также с использованием известных формул;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вычислять в простейших случаях вероятности событий на основе подсчета числа исходов.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анализа реальных числовых данных, представленных в виде диаграмм, графиков;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анализа информации статистического характера.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Геометрия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уметь: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распознавать на чертежах и моделях пространственные формы; соотносить трехмерные объекты с их описаниями, изображениями;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описывать взаимное расположение прямых и плоскостей в пространстве, </w:t>
      </w:r>
      <w:proofErr w:type="spellStart"/>
      <w:proofErr w:type="gramStart"/>
      <w:r w:rsidRPr="00234937">
        <w:rPr>
          <w:rFonts w:ascii="Times New Roman" w:hAnsi="Times New Roman" w:cs="Times New Roman"/>
          <w:sz w:val="28"/>
          <w:szCs w:val="28"/>
        </w:rPr>
        <w:t>аргу-ментировать</w:t>
      </w:r>
      <w:proofErr w:type="spellEnd"/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свои суждения об этом расположении;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анализировать в простейших случаях взаимное расположение объектов в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про-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странстве</w:t>
      </w:r>
      <w:proofErr w:type="spellEnd"/>
      <w:proofErr w:type="gramEnd"/>
      <w:r w:rsidRPr="00234937">
        <w:rPr>
          <w:rFonts w:ascii="Times New Roman" w:hAnsi="Times New Roman" w:cs="Times New Roman"/>
          <w:sz w:val="28"/>
          <w:szCs w:val="28"/>
        </w:rPr>
        <w:t>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изображать основные многогранники и круглые тела; выполнять чертежи по условиям задач;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строить простейшие сечения куба, призмы, пирамиды;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при решении стереометрических задач планиметрические факты и методы;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проводить доказательные рассуждения в ходе решения задач.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исследования (моделирования) несложных практических ситуаций на основе изученных формул и свойств фигур;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История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 результате изучения истории на базовом уровне ученик должен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знать/понимать: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основные факты, процессы и явления, характеризующие целостность и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систем-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отечественной и всемирной истории;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периодизацию всемирной и отечественной истории;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современные версии и трактовки важнейших проблем отечественной и всемирной истории;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историческую обусловленность современных общественных процессов;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особенности исторического пути России, ее роль в мировом сообществе;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уметь: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проводить поиск исторической информации в источниках разного типа;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различать в исторической информации факты и мнения, исторические описания и исторические объяснения;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устанавливать причинно-следственные связи между явлениями, </w:t>
      </w:r>
      <w:proofErr w:type="spellStart"/>
      <w:proofErr w:type="gramStart"/>
      <w:r w:rsidRPr="00234937">
        <w:rPr>
          <w:rFonts w:ascii="Times New Roman" w:hAnsi="Times New Roman" w:cs="Times New Roman"/>
          <w:sz w:val="28"/>
          <w:szCs w:val="28"/>
        </w:rPr>
        <w:t>пространствен-ные</w:t>
      </w:r>
      <w:proofErr w:type="spellEnd"/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и временные рамки изучаемых исторических процессов и явлений;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представлять результаты изучения исторического материала в формах конспекта, реферата, рецензии.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определения собственной позиции по отношению к явлениям современной </w:t>
      </w:r>
      <w:proofErr w:type="spellStart"/>
      <w:proofErr w:type="gramStart"/>
      <w:r w:rsidRPr="00234937">
        <w:rPr>
          <w:rFonts w:ascii="Times New Roman" w:hAnsi="Times New Roman" w:cs="Times New Roman"/>
          <w:sz w:val="28"/>
          <w:szCs w:val="28"/>
        </w:rPr>
        <w:t>жиз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-ни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, исходя из их исторической обусловленности;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использования навыков исторического анализа при критическом восприятии получаемой извне социальной информации;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соотнесения своих действий и поступков окружающих с исторически возникшими формами социального поведения;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 результате изучения обществознания на базовом уровне ученик должен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знать/понимать: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определение сущностных характеристик изучаемого объекта, сравнение, </w:t>
      </w:r>
      <w:proofErr w:type="spellStart"/>
      <w:proofErr w:type="gramStart"/>
      <w:r w:rsidRPr="00234937">
        <w:rPr>
          <w:rFonts w:ascii="Times New Roman" w:hAnsi="Times New Roman" w:cs="Times New Roman"/>
          <w:sz w:val="28"/>
          <w:szCs w:val="28"/>
        </w:rPr>
        <w:t>сопо-ставление</w:t>
      </w:r>
      <w:proofErr w:type="spellEnd"/>
      <w:proofErr w:type="gramEnd"/>
      <w:r w:rsidRPr="00234937">
        <w:rPr>
          <w:rFonts w:ascii="Times New Roman" w:hAnsi="Times New Roman" w:cs="Times New Roman"/>
          <w:sz w:val="28"/>
          <w:szCs w:val="28"/>
        </w:rPr>
        <w:t>, оценка и классификация объектов по указанным категориям;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объяснение изученных положений на предлагаемых конкретных примерах;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решение познавательных знаний для определения экономически рационального, правомерного и социально одобряемого поведения и порядка действий в конкретных ситуациях;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уметь: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обосновывать суждения, давать определения, приводить доказательства;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>• осуществлять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цели;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выбирать вида чтения в соответствии с поставленной целью;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работать с текстами различных стилей, понимание их специфики; адекватное восприятие языка СМИ;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самостоятельно создавать алгоритмов познавательной деятельности для решения задач творческого и поискового характера;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формулировать полученные результаты;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создавать собственные произведения, идеальных моделей социальных объектов, процессов, явлений, в том числе с использованием мультимедийных технологий; 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участвовать в проектной деятельности, владение приемами исследовательской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деятельности, элементарными умениями прогноза;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владеть основными видами публичных выступлений. Следование этическим нормам и правилам ведения диалога.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</w:t>
      </w:r>
      <w:r w:rsidRPr="00234937">
        <w:rPr>
          <w:rFonts w:ascii="Times New Roman" w:hAnsi="Times New Roman" w:cs="Times New Roman"/>
          <w:sz w:val="28"/>
          <w:szCs w:val="28"/>
        </w:rPr>
        <w:tab/>
        <w:t>ведения диалога с использованием норм и правил владения основными видами публичных выступлений;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</w:t>
      </w:r>
      <w:r w:rsidRPr="00234937">
        <w:rPr>
          <w:rFonts w:ascii="Times New Roman" w:hAnsi="Times New Roman" w:cs="Times New Roman"/>
          <w:sz w:val="28"/>
          <w:szCs w:val="28"/>
        </w:rPr>
        <w:tab/>
        <w:t>следование этическим нормам и правилам ведения диалога.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 результате изучения иностранного языка на базовом уровне ученик должен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знать/понимать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значения новых лексических единиц, связанных с тематикой данного этапа </w:t>
      </w:r>
      <w:proofErr w:type="spellStart"/>
      <w:proofErr w:type="gramStart"/>
      <w:r w:rsidRPr="00234937">
        <w:rPr>
          <w:rFonts w:ascii="Times New Roman" w:hAnsi="Times New Roman" w:cs="Times New Roman"/>
          <w:sz w:val="28"/>
          <w:szCs w:val="28"/>
        </w:rPr>
        <w:t>обу-чения</w:t>
      </w:r>
      <w:proofErr w:type="spellEnd"/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значение изученных грамматических явлений в расширенном объеме (</w:t>
      </w:r>
      <w:proofErr w:type="spellStart"/>
      <w:proofErr w:type="gramStart"/>
      <w:r w:rsidRPr="00234937">
        <w:rPr>
          <w:rFonts w:ascii="Times New Roman" w:hAnsi="Times New Roman" w:cs="Times New Roman"/>
          <w:sz w:val="28"/>
          <w:szCs w:val="28"/>
        </w:rPr>
        <w:t>видовре-менные</w:t>
      </w:r>
      <w:proofErr w:type="spellEnd"/>
      <w:proofErr w:type="gramEnd"/>
      <w:r w:rsidRPr="00234937">
        <w:rPr>
          <w:rFonts w:ascii="Times New Roman" w:hAnsi="Times New Roman" w:cs="Times New Roman"/>
          <w:sz w:val="28"/>
          <w:szCs w:val="28"/>
        </w:rPr>
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>•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уметь: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 области говорения: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вести диалог, используя оценочные суждения, в ситуациях официального и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не-официального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рассказывать о своем окружении, рассуждать в рамках изученной тематики и проблематики; представлять социокультурный портрет своей страны и страны/ стран изучаемого языка;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в области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 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в области чтения: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читать аутентичные тексты различных стилей: публицистические,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художествен-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ные</w:t>
      </w:r>
      <w:proofErr w:type="spellEnd"/>
      <w:proofErr w:type="gramEnd"/>
      <w:r w:rsidRPr="00234937">
        <w:rPr>
          <w:rFonts w:ascii="Times New Roman" w:hAnsi="Times New Roman" w:cs="Times New Roman"/>
          <w:sz w:val="28"/>
          <w:szCs w:val="28"/>
        </w:rPr>
        <w:t>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 области письменной речи: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общения с представителями других стран, ориентации в современном поликультурном мире;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расширения возможностей в выборе будущей профессиональной деятельности;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География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 результате изучения географии на базовом уровне ученик должен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знать/понимать: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основные географические понятия и термины; традиционные и новые методы географических исследований;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 xml:space="preserve">• особенности размещения основных видов природных ресурсов, из главные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ме-стонахождения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особенности современного геополитического и геоэкономического положения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России, ее роль в международном географическом разделении труда;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уметь: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 xml:space="preserve">•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объектов, процессов и явлений;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оценивать и объяснять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геоэкологическими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сопоставлять географические карты различной тематики.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выявления и объяснения географических аспектов различных текущих событий и ситуаций;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нахождения и применения географической информации, включая карты,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стати-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стические</w:t>
      </w:r>
      <w:proofErr w:type="spellEnd"/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материалы, геоинформационные системы и ресурсы Интернета;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-вильной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Физика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 результате изучения физики на базовом уровне в средней школе ученик должен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знать/понимать: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 xml:space="preserve">• смысл понятий: физическое явление, гипотеза, закон, теория, вещество,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-действие, электромагнитное поле, волна, фотон, атом, атомное ядро, ионизирую-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щие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излучения, планета, звезда, галактика, Вселенная;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>•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вклад российских и зарубежных ученых, оказавших наибольшее влияние на развитие физики;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уметь: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 излучение и поглощение энергии атомом, фотоэффект;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отличать гипотезы от научных теорий;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делать выводы на основе экспериментальных данных;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приводить примеры, показывающие, что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обеспечения безопасности жизнедеятельности в процессе использования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транс-портных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средств, бытовых электроприборов, средств радио- и телекоммуникационной связи; оценки влияния на организм человека и другие организмы загрязнения окружающей среды; рационального природопользования и защиты окружающей среды.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Информатика и ИКТ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 результате изучения информатики и ИКТ на базовом уровне ученик должен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знать/понимать: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назначение и виды информационных моделей, описывающих реальные объекты и процессы;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назначение и функции операционных систем;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уметь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оперировать различными видами информационных объектов, в том числе с </w:t>
      </w:r>
      <w:proofErr w:type="spellStart"/>
      <w:proofErr w:type="gramStart"/>
      <w:r w:rsidRPr="00234937">
        <w:rPr>
          <w:rFonts w:ascii="Times New Roman" w:hAnsi="Times New Roman" w:cs="Times New Roman"/>
          <w:sz w:val="28"/>
          <w:szCs w:val="28"/>
        </w:rPr>
        <w:t>по-мощью</w:t>
      </w:r>
      <w:proofErr w:type="spellEnd"/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компьютера, соотносить полученные результаты с реальными объектами;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распознавать и описывать информационные процессы в социальных, биологических и технических системах;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использовать готовые информационные модели, оценивать их соответствие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ре-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альному</w:t>
      </w:r>
      <w:proofErr w:type="spellEnd"/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объекту и целям моделирования;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оценивать достоверность информации, сопоставляя различные источники;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иллюстрировать учебные работы с использованием средств информационных технологий;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создавать информационные объекты сложной структуры, в том числе гипертекстовые документы;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наглядно представлять числовые показатели и динамику их изменения с </w:t>
      </w:r>
      <w:proofErr w:type="spellStart"/>
      <w:proofErr w:type="gramStart"/>
      <w:r w:rsidRPr="00234937">
        <w:rPr>
          <w:rFonts w:ascii="Times New Roman" w:hAnsi="Times New Roman" w:cs="Times New Roman"/>
          <w:sz w:val="28"/>
          <w:szCs w:val="28"/>
        </w:rPr>
        <w:t>помо-щью</w:t>
      </w:r>
      <w:proofErr w:type="spellEnd"/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программ деловой графики;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соблюдать правила техники безопасности и гигиенические рекомендации при использовании средств ИКТ.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эффективного применения информационных образовательных ресурсов в учебной деятельности, в том числе самообразовании;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ориентации в информационном пространстве, работы с распространенными автоматизированными информационными системами;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автоматизации коммуникационной деятельности;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соблюдения этических и правовых норм при работе с информацией;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эффективной организации индивидуального информационного пространства.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Химия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 результате изучения химии на базовом уровне ученик должен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знать: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 xml:space="preserve">• важнейшие химические понятия: изотопы, атомные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орбитали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, аллотропия, изомерия, гомология,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, валентность, степень окисления, типы химических связей, ионы, вещества молекулярного и немолекулярного строения, молярная концентрация раствора, сильные и слабые электролиты, гидролиз, тепловой эффект реакции, скорость химической реакции, катализ, химическое равновесие;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основные теории химии: строения атома, химической связи, электролитической диссоциации, структурного строения органических соединений;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lastRenderedPageBreak/>
        <w:t>• вещества и материалы, широко используемые на практике: основные металлы и сплавы, серная, соляная, азотная и уксусная кислоты, щелочи, аммиак, метан, этилен, ацетилен, бензол, стекло, цемент, минеральные удобрения, бензин, жиры, мыла, глюкоза, сахароза, крахмал, клетчатка, искусственные волокна, каучуки, пластмассы;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уметь: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называть вещества по «тривиальной» и международной номенклатуре;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определять валентность и степень окисления химических элементов, заряд иона, изомеры и гомологи различных классов органических соединений, окислитель и восстановитель в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-восстановительных реакциях;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s- и p-элементы по их положению в периодической системе элементов; общие химические свойства металлов и неметаллов и их важнейших соединений; химическое строение и свойства изученных органических соединений;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объяснять зависимость свойств веществ от их состава и строения, природу образования химической связи (ионной, ковалентной, металлической), зависимость скорости химической реакции от различных факторов, смещение химического равновесия под воздействием внешних факторов;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выполнять химический эксперимент: по получению и распознаванию важнейших неорганических и органических веществ.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жизни:  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для объяснения химических явлений происходящих в природе, быту, и на производстве; глобальных проблем, стоящих перед человечеством (сохранение озонового слоя, парниковый эффект, энергетические и сырьевые проблемы); для понимания роли химии в народном хозяйстве страны;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безопасного обращения с горючими и токсическими веществами, нагревательными приборами; выполнения расчетов, необходимых при приготовлении растворов заданной концентрации, используемых в быту и на производстве.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Биология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 результате изучения биологии на базовом уровне ученик должен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знать/понимать: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основные положения биологических теорий (клеточная, эволюционная теория Ч. Дарвина); учение В. И. Вернадского о биосфере; сущность законов Г. Менделя, закономерностей изменчивости;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строение биологических объектов: клетки; генов и хромосом; вида и экосистем (структура);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сущность биологических процессов: размножение, оплодотворение, действие искусственного и естественного отбора, формирование </w:t>
      </w:r>
      <w:r w:rsidRPr="00234937">
        <w:rPr>
          <w:rFonts w:ascii="Times New Roman" w:hAnsi="Times New Roman" w:cs="Times New Roman"/>
          <w:sz w:val="28"/>
          <w:szCs w:val="28"/>
        </w:rPr>
        <w:lastRenderedPageBreak/>
        <w:t>приспособленности, образование видов, круговорот веществ и превращения энергии в экосистемах и биосфере;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вклад выдающихся ученых в развитие биологической науки;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биологическую терминологию и символику;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уметь: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необходимость сохранения многообразия видов;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описывать особей видов по морфологическому критерию;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сравнивать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-экосистемы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анализировать и оценивать 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изучать изменения в экосистемах на биологических моделях;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) и критически ее оценивать.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оказания первой помощи при простудных и других заболеваниях, отравлении пищевыми продуктами;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оценки этических аспектов исследований в области биотехнологии.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 результате изучения основ безопасности жизнедеятельности на базовом уровне ученик должен знать: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основы здорового образа жизни и факторы, влияющие на него;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потенциальные опасности природного, техногенного и социального происхождения, характерные для региона проживания;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основные задачи государственных служб по обеспечению безопасности жизнедеятельности;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основы российского законодательства об обороне государства и воинской </w:t>
      </w:r>
      <w:proofErr w:type="spellStart"/>
      <w:proofErr w:type="gramStart"/>
      <w:r w:rsidRPr="00234937">
        <w:rPr>
          <w:rFonts w:ascii="Times New Roman" w:hAnsi="Times New Roman" w:cs="Times New Roman"/>
          <w:sz w:val="28"/>
          <w:szCs w:val="28"/>
        </w:rPr>
        <w:t>обя-занности</w:t>
      </w:r>
      <w:proofErr w:type="spellEnd"/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порядок постановки на воинский учет, медицинского освидетельствования, призыва на военную службу;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состав и предназначение Вооруженных Сил Российской Федерации;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особенности прохождения военной службы по призыву и по контракту; альтернативной гражданской службы;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предназначение, структуру и задачи РСЧС;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предназначение, структуру и задачи гражданской обороны;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должен уметь: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выполнять последовательно действия при возникновении пожара в жилище и использовать подручные средства для ликвидации очагов возгорания;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действовать согласно установленному порядку по сигналу «Внимание всем!» и комплектовать минимально необходимый набор документов, вещей, ценностей и продуктов питания в случае эвакуации населения;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применять элементарные способы самозащиты в конкретной ситуации криминогенного характера;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правильно действовать в опасных и чрезвычайных ситуациях природного, техногенного и социального характера;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ориентироваться на местности, подавать сигналы бедствия, добывать огонь, воду и пищу в случае автономного существования в природной среде;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правильно пользоваться средствами индивидуальной защиты (противогазом, респиратором, ватно-марлевой повязкой, индивидуальной медицинской аптечкой).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ведения здорового образа жизни;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правильного действия в опасных и чрезвычайных ситуациях;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умения пользоваться бытовыми приборами, лекарственными препаратами и средствами бытовой химии, бытовыми приборами экологического контроля качества окружающей среды и продуктов питания;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соблюдения общих требований безопасности при пользовании транспортными средствами, при нахождении на улице, правила поведения на воде, меры пожарной и инфекционной безопасности;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оказания первой медицинской помощи в неотложных ситуациях;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вызывания (обращения за помощью) в случае необходимости соответствующие службы экстренной помощи.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 результате освоения физической культуры на базовом уровне ученик должен знать: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роль и значение регулярных занятий физической культурой и спортом для приобретения физической привлекательности, психической устойчивости, повышения работоспособности, профилактики вредных привычек, поддержания репродуктивной функции человека;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положительное влияние занятий физическими упражнениями с различной направленностью на формирование здорового образа жизни, формы организации занятий, способы контроля и оценки их эффективности;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должен уметь: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выполнять комплексы физических упражнений из современных оздоровительных систем с учетом состояния здоровья, индивидуальных особенностей физического развития и подготовленности;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выполнять индивидуальные акробатические и гимнастические комбинации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наспортивных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снарядах, технико-тактические действия в спортивных играх и упражнения с прикладной направленностью;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приемы саморегулирования психофизического состояния организма, самоанализа и самооценки в процессе регулярных занятий физкультурно-спортивной деятельностью.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для выполнения физкультурно-оздоровительных и тренировочных занятий для повышения индивидуального уровня физического развития и физической подготовленности, формирования правильного телосложения, совершенствования техники движений и технических приемов в различных видах спорта;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применения средств физической культуры и спорта в целях восстановления организма после умственной и физической усталости;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умения сотрудничать, проявлять взаимопомощь и ответственность в процессе выполнения коллективных форм физических упражнений и в соревновательной деятельности;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демонстрирования здорового образа жизни.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Общие результаты: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</w:t>
      </w:r>
      <w:r w:rsidRPr="00234937">
        <w:rPr>
          <w:rFonts w:ascii="Times New Roman" w:hAnsi="Times New Roman" w:cs="Times New Roman"/>
          <w:sz w:val="28"/>
          <w:szCs w:val="28"/>
        </w:rPr>
        <w:tab/>
        <w:t xml:space="preserve">повышение уровня образованности школьников, успешное освоение ими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си-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стемного</w:t>
      </w:r>
      <w:proofErr w:type="spellEnd"/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содержания образования; овладение образовательными стандартами;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34937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исследовательской культуры и культуры самообразования, опыт творческой самореализации, культуры здоровья, способность к осуществлению самостоятельного и осознанного выбора дальнейшего образовательного пути;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>•</w:t>
      </w:r>
      <w:r w:rsidRPr="00234937">
        <w:rPr>
          <w:rFonts w:ascii="Times New Roman" w:hAnsi="Times New Roman" w:cs="Times New Roman"/>
          <w:sz w:val="28"/>
          <w:szCs w:val="28"/>
        </w:rPr>
        <w:tab/>
        <w:t xml:space="preserve">проявление признаков самоопределения,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, самопознания, самореализации личности школьника; обретение качеств: ответственности, самостоятельности, инициативности, развитого чувства собственного достоинства, конструктивности поведения;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</w:t>
      </w:r>
      <w:r w:rsidRPr="00234937">
        <w:rPr>
          <w:rFonts w:ascii="Times New Roman" w:hAnsi="Times New Roman" w:cs="Times New Roman"/>
          <w:sz w:val="28"/>
          <w:szCs w:val="28"/>
        </w:rPr>
        <w:tab/>
        <w:t xml:space="preserve">творческая активность педагогического коллектива, развитие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исследователь-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подхода к педагогической деятельности, к инновационной деятельности, способность осуществлять ее на практике;</w:t>
      </w: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</w:t>
      </w:r>
      <w:r w:rsidRPr="00234937">
        <w:rPr>
          <w:rFonts w:ascii="Times New Roman" w:hAnsi="Times New Roman" w:cs="Times New Roman"/>
          <w:sz w:val="28"/>
          <w:szCs w:val="28"/>
        </w:rPr>
        <w:tab/>
        <w:t>удовлетворенность трудом всех участников образовательного процесса.</w:t>
      </w: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015D3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Образовательная программа основного общего образования </w:t>
      </w:r>
      <w:proofErr w:type="spellStart"/>
      <w:proofErr w:type="gramStart"/>
      <w:r w:rsidRPr="00234937"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 средней общеобразовательной школы № 31 разработана в соответствии с основными федеральными норма-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тивными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документами.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Федеральный компонент государственного стандарта общего образования  направлен на приведение содержания образования в соответствие с возрастными особенностями подросткового периода, когда ребёнок устремлён к реальной практической деятельности, познанию мира и самоопределению. Стандарт ориентирован не  только на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знаниевый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, но в первую очередь на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компонент образования, что позволяет повысить мотивацию обучения, реализовать способности, возможности, потребности и интересы ребёнка.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Программа среднего общего образования направлена на реализацию следующих основных целей: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</w:t>
      </w:r>
      <w:r w:rsidRPr="00234937">
        <w:rPr>
          <w:rFonts w:ascii="Times New Roman" w:hAnsi="Times New Roman" w:cs="Times New Roman"/>
          <w:sz w:val="28"/>
          <w:szCs w:val="28"/>
        </w:rPr>
        <w:tab/>
        <w:t>формирование целостного представления о мире, основанного на приобретённых знаниях, умениях, навыках и способах деятельности;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</w:t>
      </w:r>
      <w:r w:rsidRPr="00234937">
        <w:rPr>
          <w:rFonts w:ascii="Times New Roman" w:hAnsi="Times New Roman" w:cs="Times New Roman"/>
          <w:sz w:val="28"/>
          <w:szCs w:val="28"/>
        </w:rPr>
        <w:tab/>
        <w:t>приобретение опыта разнообразной деятельности (индивидуальной и коллективной), опыта познания и самопознания;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</w:t>
      </w:r>
      <w:r w:rsidRPr="00234937">
        <w:rPr>
          <w:rFonts w:ascii="Times New Roman" w:hAnsi="Times New Roman" w:cs="Times New Roman"/>
          <w:sz w:val="28"/>
          <w:szCs w:val="28"/>
        </w:rPr>
        <w:tab/>
        <w:t>подготовка к осуществлению осознанного выбора индивидуальной образовательной или профессиональной траектории.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Среднее общее образование – завершающий этап обязательного образования.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Поэтому одним из базовых требований к содержанию образования является достижение выпускниками уровня функциональной грамотности, необходимой в современном обществе, как по математическому и естественно-научному, так и по социально-культурному направлениям.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Одной из важнейших задач средней школы является подготовка обучающихся к осознанному и ответственному выбору жизненного и профессионального пути. Условием достижения этой задачи является последовательная индивидуализация обучения,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подготовка.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В средней школе обучающиеся должны научиться самостоятельно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ста-вить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цели и определять пути их достижения в реальной жизни.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 xml:space="preserve">Образовательная программа включает следующие дисциплины: русский язык, литература, иностранный язык (английский, немецкий), математика, история, обществознание, биология, физика, химия, география, информатика, право, экономика, технология, МХК, основы безопасности жизнедеятельности, физическая культура, а также элективные курсы. 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ab/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 xml:space="preserve">4. Планируемые результаты освоения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программы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Познавательная деятельность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Умение самостоятельно и мотивированно организовывать свою познавательную деятельность (от постановки цели до получения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проверки. Владение приёмами исследовательской деятельности, элементарными умениями прогноза.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умение импровизировать.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Информационно-коммуникативная деятельность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Поиск нужной информации по заданной теме в источниках различного типа. Извлечение необходимой информации из источников, созданных в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раз-личных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информации. Передача содержания информации адекватно поставленной цели. Перевод информации из одной знаковой системы в другую (из текста в таблицу, из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видео-визуального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ряда в текст и др.), выбор знаковых систем адекватно познавательной и коммуникативной ситуации. Умение развёрнуто обосновывать суждения. Давать определения, приводить доказательства. Объяснение изученных положений на самостоятельно подобранных конкретных примерах.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Выбор вида чтения в соответствии с поставленной целью. Свободная работа с текстами художественного, публицистического 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Владение основными видами публичных выступлени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высказывание, монолог, дискуссия, полемика), следование этическим нормам и правилам ведения диалога.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 xml:space="preserve">Адекватное восприятие устной речи и способность передавать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содержа-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ние</w:t>
      </w:r>
      <w:proofErr w:type="spellEnd"/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прослушанного текста в сжатом и развёрнутом виде в соответствии с целью учебного задания.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Рефлексивная деятельность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учёт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Владение навыками организации и участия в коллективной деятельности, постановка общей цели и определение средств её достижения, конструктивное восприятие иных мнений и идей, учёт индивидуальности партнёров по деятельности, объективное определение своего вклада в общий результат.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Предметные знания и умения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 результате изучения русского языка на базовом уровне ученик должен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знать/понимать: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связь языка и истории, культуры русского и других народов;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смысл понятий: речевая ситуация и ее компоненты, литературный язык, языковая норма, культура речи;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основные единицы и уровни языка, их признаки и взаимосвязь;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>•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уметь: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осуществлять речевой самоконтроль; оценивать устные и письменные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вы-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сказывания</w:t>
      </w:r>
      <w:proofErr w:type="spellEnd"/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с точки зрения языкового оформления, эффективности достижения поставленных коммуникативных задач;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анализировать языковые единицы с точки зрения правильности, точности и уместности их употребления;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 xml:space="preserve">• проводить лингвистический анализ текстов различных функциональных стилей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и разновидностей языка; в области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и чтения;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использовать основные виды чтения (ознакомительно-изучающее,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ознакомительно-реферативное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и др.) в зависимости от коммуникативной задачи;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в области говорения и письма: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>•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соблюдать в практике письма орфографические и пунктуационные нормы современного русского литературного языка;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основные приемы информационной переработки устного и письменного текста.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осознания русского языка как духовной, нравственной и культурной ценности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народа; приобщения к ценностям национальной и мировой культуры;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самообразования и активного участия в производственной, культурной и общественной жизни государства.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Литература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 результате изучения литературы на базовом уровне ученик должен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знать/понимать: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образную природу словесного искусства;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содержание изученных литературных произведений;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основные факты жизни и творчества писателей-классиков XIX-XX </w:t>
      </w:r>
      <w:proofErr w:type="spellStart"/>
      <w:proofErr w:type="gramStart"/>
      <w:r w:rsidRPr="00234937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234937">
        <w:rPr>
          <w:rFonts w:ascii="Times New Roman" w:hAnsi="Times New Roman" w:cs="Times New Roman"/>
          <w:sz w:val="28"/>
          <w:szCs w:val="28"/>
        </w:rPr>
        <w:t>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основные закономерности историко-литературного процесса и черты литературных направлений;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основные теоретико-литературные понятия;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уметь: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воспроизводить содержание литературного произведения;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 xml:space="preserve">• анализировать и интерпретировать художественное произведение,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используясведения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(сцену), изученного произведения, объяснять его связь с проблематикой произведения;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соотносить художественную литературу с общественной жизнью и культурой;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</w:t>
      </w:r>
      <w:r w:rsidRPr="00234937">
        <w:rPr>
          <w:rFonts w:ascii="Times New Roman" w:hAnsi="Times New Roman" w:cs="Times New Roman"/>
          <w:sz w:val="28"/>
          <w:szCs w:val="28"/>
        </w:rPr>
        <w:tab/>
        <w:t>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</w:t>
      </w:r>
      <w:r w:rsidRPr="00234937">
        <w:rPr>
          <w:rFonts w:ascii="Times New Roman" w:hAnsi="Times New Roman" w:cs="Times New Roman"/>
          <w:sz w:val="28"/>
          <w:szCs w:val="28"/>
        </w:rPr>
        <w:tab/>
        <w:t>соотносить произведение с литературным направлением эпохи;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определять род и жанр литературного произведения;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сопоставлять литературные произведения;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выявлять авторскую позицию;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выразительно читать изученные произведения (или их фрагменты), соблюдая</w:t>
      </w:r>
      <w:r w:rsidR="009D0E2A">
        <w:rPr>
          <w:rFonts w:ascii="Times New Roman" w:hAnsi="Times New Roman" w:cs="Times New Roman"/>
          <w:sz w:val="28"/>
          <w:szCs w:val="28"/>
        </w:rPr>
        <w:t xml:space="preserve"> </w:t>
      </w:r>
      <w:r w:rsidRPr="00234937">
        <w:rPr>
          <w:rFonts w:ascii="Times New Roman" w:hAnsi="Times New Roman" w:cs="Times New Roman"/>
          <w:sz w:val="28"/>
          <w:szCs w:val="28"/>
        </w:rPr>
        <w:t>нормы литературного произношения;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аргументировано формулировать свое отношение к прочитанному произведению;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писать рецензии на прочитанные произведения и сочинения разных жанров на литературные темы.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для создания связного текста (устного и письменного) на необходимую тему с учетом норм русского литературного языка;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участия в диалоге или дискуссии;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самостоятельного знакомства с явлениями художественной культуры и оценки их эстетической значимости;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определения своего круга чтения об оценки литературных произведений.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Математика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 результате изучения математики на базовом уровне ученик должен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знать/понимать: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значение математической науки для решения задач, возникающих в теории и практике; широту и в то же время ограниченность применения </w:t>
      </w:r>
      <w:r w:rsidRPr="00234937">
        <w:rPr>
          <w:rFonts w:ascii="Times New Roman" w:hAnsi="Times New Roman" w:cs="Times New Roman"/>
          <w:sz w:val="28"/>
          <w:szCs w:val="28"/>
        </w:rPr>
        <w:lastRenderedPageBreak/>
        <w:t>математических методов к анализу и исследованию процессов и явлений в природе и обществе;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вероятностный характер различных процессов окружающего мира.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Алгебра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уметь: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выполнять арифметические действия, сочетая устные и письменные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прие-мы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рименение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вычислять значения числовых и буквенных выражений, осуществляя необходимые подстановки и преобразования.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практических расчетов по формулам, включая формулы, содержащие степени,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Функции и графики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уметь: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определять значение функции по значению аргумента при различных способах задания функции;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строить графики изученных функций;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решать уравнения, простейшие системы уравнений, используя свойства функций и их графиков.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описания с помощью функций различных зависимостей, представления их графически, интерпретации графиков.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Начала математического анализа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- уметь: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вычислять производные и первообразные элементарных функций, используя справочные материалы;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вычислять в простейших случаях площади с использованием первообразной.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Уравнения и неравенства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уметь: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составлять уравнения и неравенства по условию задачи;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для приближенного решения уравнений и неравен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афический метод;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изображать на координатной плоскости множества решений простейших уравнений и их систем.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построения и исследования простейших математических моделей; элементы комбинаторики, статистики и теории вероятностей;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уметь: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решать простейшие комбинаторные задачи методом перебора, а также с использованием известных формул;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вычислять в простейших случаях вероятности событий на основе подсчета числа исходов.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анализа реальных числовых данных, представленных в виде диаграмм, графиков;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анализа информации статистического характера.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Геометрия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уметь: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распознавать на чертежах и моделях пространственные формы; соотносить трехмерные объекты с их описаниями, изображениями;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описывать взаимное расположение прямых и плоскостей в пространстве, аргументировать свои суждения об этом расположении;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анализировать в простейших случаях взаимное расположение объектов в пространстве;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изображать основные многогранники и круглые тела; выполнять чертежи по условиям задач;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строить простейшие сечения куба, призмы, пирамиды;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при решении стереометрических задач планиметрические факты и методы;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проводить доказательные рассуждения в ходе решения задач.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исследования (моделирования) несложных практических ситуаций на основе изученных формул и свойств фигур;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История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 результате изучения истории на базовом уровне ученик должен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знать/понимать: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основные факты, процессы и явления, характеризующие целостность и системность отечественной и всемирной истории;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периодизацию всемирной и отечественной истории;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современные версии и трактовки важнейших проблем отечественной и всемирной истории;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историческую обусловленность современных общественных процессов;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особенности исторического пути России, ее роль в мировом сообществе;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уметь: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проводить поиск исторической информации в источниках разного типа;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различать в исторической информации факты и мнения, исторические описания и исторические объяснения;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представлять результаты изучения исторического материала в формах конспекта, реферата, рецензии.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определения собственной позиции по отношению к явлениям современной жизни, исходя из их исторической обусловленности;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использования навыков исторического анализа при критическом восприятии получаемой извне социальной информации;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соотнесения своих действий и поступков окружающих с исторически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воз-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никшими</w:t>
      </w:r>
      <w:proofErr w:type="spellEnd"/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формами социального поведения;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 результате изучения обществознания на базовом уровне ученик должен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знать/понимать: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определение сущностных характеристик изучаемого объекта, сравнение, сопоставление, оценка и классификация объектов по указанным категориям;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объяснение изученных положений на предлагаемых конкретных примерах;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решение познавательных знаний для определения экономически </w:t>
      </w:r>
      <w:proofErr w:type="spellStart"/>
      <w:proofErr w:type="gramStart"/>
      <w:r w:rsidRPr="00234937">
        <w:rPr>
          <w:rFonts w:ascii="Times New Roman" w:hAnsi="Times New Roman" w:cs="Times New Roman"/>
          <w:sz w:val="28"/>
          <w:szCs w:val="28"/>
        </w:rPr>
        <w:t>рацио-нального</w:t>
      </w:r>
      <w:proofErr w:type="spellEnd"/>
      <w:proofErr w:type="gramEnd"/>
      <w:r w:rsidRPr="00234937">
        <w:rPr>
          <w:rFonts w:ascii="Times New Roman" w:hAnsi="Times New Roman" w:cs="Times New Roman"/>
          <w:sz w:val="28"/>
          <w:szCs w:val="28"/>
        </w:rPr>
        <w:t>, правомерного и социально одобряемого поведения и порядка действий в конкретных ситуациях;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уметь: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обосновывать суждения, давать определения, приводить доказательства;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>• осуществлять 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цели;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выбирать вида чтения в соответствии с поставленной целью;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работать с текстами различных стилей, понимание их специфики; адекватное восприятие языка СМИ;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самостоятельно создавать алгоритмов познавательной деятельности для решения задач творческого и поискового характера;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формулировать полученные результаты;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создавать собственные произведения, идеальных моделей социальных объектов, процессов, явлений, в том числе с использованием мультимедийных технологий; 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участвовать в проектной деятельности, владение приемами исследовательской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деятельности, элементарными умениями прогноза;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владеть основными видами публичных выступлений. Следование </w:t>
      </w:r>
      <w:proofErr w:type="spellStart"/>
      <w:proofErr w:type="gramStart"/>
      <w:r w:rsidRPr="00234937">
        <w:rPr>
          <w:rFonts w:ascii="Times New Roman" w:hAnsi="Times New Roman" w:cs="Times New Roman"/>
          <w:sz w:val="28"/>
          <w:szCs w:val="28"/>
        </w:rPr>
        <w:t>этиче-ским</w:t>
      </w:r>
      <w:proofErr w:type="spellEnd"/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нормам и правилам ведения диалога.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</w:t>
      </w:r>
      <w:r w:rsidRPr="00234937">
        <w:rPr>
          <w:rFonts w:ascii="Times New Roman" w:hAnsi="Times New Roman" w:cs="Times New Roman"/>
          <w:sz w:val="28"/>
          <w:szCs w:val="28"/>
        </w:rPr>
        <w:tab/>
        <w:t>ведения диалога с использованием норм и правил владения основными видами публичных выступлений;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</w:t>
      </w:r>
      <w:r w:rsidRPr="00234937">
        <w:rPr>
          <w:rFonts w:ascii="Times New Roman" w:hAnsi="Times New Roman" w:cs="Times New Roman"/>
          <w:sz w:val="28"/>
          <w:szCs w:val="28"/>
        </w:rPr>
        <w:tab/>
        <w:t>следование этическим нормам и правилам ведения диалога.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 результате изучения иностранного языка на базовом уровне ученик должен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знать/понимать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значение изученных грамматических явлений в расширенном объеме (</w:t>
      </w:r>
      <w:proofErr w:type="spellStart"/>
      <w:proofErr w:type="gramStart"/>
      <w:r w:rsidRPr="00234937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-довременные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, неличные и неопределенно-личные формы глагола, формы условного наклонения, косвенная речь/косвенный вопрос, побуждение и др., согласование времен);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>•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уметь: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 области говорения: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lastRenderedPageBreak/>
        <w:t>прочитан-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ным</w:t>
      </w:r>
      <w:proofErr w:type="spellEnd"/>
      <w:proofErr w:type="gramEnd"/>
      <w:r w:rsidRPr="00234937">
        <w:rPr>
          <w:rFonts w:ascii="Times New Roman" w:hAnsi="Times New Roman" w:cs="Times New Roman"/>
          <w:sz w:val="28"/>
          <w:szCs w:val="28"/>
        </w:rPr>
        <w:t>/прослушанным иноязычным текстом, соблюдая правила речевого этикета;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рассказывать о своем окружении, рассуждать в рамках изученной тематики и проблематики; представлять социокультурный портрет своей страны и страны/ стран изучаемого языка;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в области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 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 области чтения: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>• 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 области письменной речи: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общения с представителями других стран, ориентации в современном поликультурном мире;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расширения возможностей в выборе будущей профессиональной деятельности;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изучения ценностей мировой культуры, культурного наследия и </w:t>
      </w:r>
      <w:proofErr w:type="spellStart"/>
      <w:proofErr w:type="gramStart"/>
      <w:r w:rsidRPr="00234937">
        <w:rPr>
          <w:rFonts w:ascii="Times New Roman" w:hAnsi="Times New Roman" w:cs="Times New Roman"/>
          <w:sz w:val="28"/>
          <w:szCs w:val="28"/>
        </w:rPr>
        <w:t>достиже-ний</w:t>
      </w:r>
      <w:proofErr w:type="spellEnd"/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других стран; ознакомления представителей зарубежных стран с культурой и достижениями России.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География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 результате изучения географии на базовом уровне ученик должен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знать/понимать: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основные географические понятия и термины; традиционные и новые методы географических исследований;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 xml:space="preserve">• особенности размещения основных видов природных ресурсов, из главные местонахождения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</w:t>
      </w:r>
      <w:r w:rsidRPr="00234937">
        <w:rPr>
          <w:rFonts w:ascii="Times New Roman" w:hAnsi="Times New Roman" w:cs="Times New Roman"/>
          <w:sz w:val="28"/>
          <w:szCs w:val="28"/>
        </w:rPr>
        <w:lastRenderedPageBreak/>
        <w:t>населения, основные направления миграций; проблемы современной урбанизации;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особенности современного геополитического и геоэкономического положения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России, ее роль в международном географическом разделении труда;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уметь: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объектов, процессов и явлений;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оценивать и объяснять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ресурсообеспеченность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геоэкологическими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объектами, процессами и явлениями, их изменениями под влиянием разнообразных факторов;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сопоставлять географические карты различной тематики.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выявления и объяснения географических аспектов различных текущих событий и ситуаций;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нахождения и применения географической информации, включая карты, статистические материалы, геоинформационные системы и ресурсы </w:t>
      </w:r>
      <w:proofErr w:type="spellStart"/>
      <w:proofErr w:type="gramStart"/>
      <w:r w:rsidRPr="00234937">
        <w:rPr>
          <w:rFonts w:ascii="Times New Roman" w:hAnsi="Times New Roman" w:cs="Times New Roman"/>
          <w:sz w:val="28"/>
          <w:szCs w:val="28"/>
        </w:rPr>
        <w:t>Интер-нета</w:t>
      </w:r>
      <w:proofErr w:type="spellEnd"/>
      <w:proofErr w:type="gramEnd"/>
      <w:r w:rsidRPr="00234937">
        <w:rPr>
          <w:rFonts w:ascii="Times New Roman" w:hAnsi="Times New Roman" w:cs="Times New Roman"/>
          <w:sz w:val="28"/>
          <w:szCs w:val="28"/>
        </w:rPr>
        <w:t>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понимания географической специфики крупных регионов и стран мира в условиях глобализации, стремительного развития международного туризма и отдуха, деловых и образовательных программ, различных видов человеческого общения.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Физика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 результате изучения физики на базовом уровне в средней школе ученик должен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знать/понимать: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>•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>•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вклад российских и зарубежных ученых, оказавших наибольшее влияние на развитие физики;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уметь: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 излучение и поглощение энергии атомом, фотоэффект;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отличать гипотезы от научных теорий;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делать выводы на основе экспериментальных данных;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приводить примеры, показывающие, что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 оценки влияния на организм человека и другие организмы загрязнения окружающей среды; рационального природопользования и защиты окружающей среды.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Информатика и ИКТ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 результате изучения информатики и ИКТ на базовом уровне ученик должен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знать/понимать: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назначение и виды информационных моделей, описывающих реальные объекты и процессы;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назначение и функции операционных систем;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уметь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распознавать и описывать информационные процессы в социальных, биологических и технических системах;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готовые информационные модели, оценивать их соответствие реальному объекту и целям моделирования;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оценивать достоверность информации, сопоставляя различные источники;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иллюстрировать учебные работы с использованием средств информационных технологий;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создавать информационные объекты сложной структуры, в том числе </w:t>
      </w:r>
      <w:proofErr w:type="spellStart"/>
      <w:proofErr w:type="gramStart"/>
      <w:r w:rsidRPr="00234937">
        <w:rPr>
          <w:rFonts w:ascii="Times New Roman" w:hAnsi="Times New Roman" w:cs="Times New Roman"/>
          <w:sz w:val="28"/>
          <w:szCs w:val="28"/>
        </w:rPr>
        <w:t>ги-пертекстовые</w:t>
      </w:r>
      <w:proofErr w:type="spellEnd"/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документы;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просматривать, создавать, редактировать, сохранять записи в базах данных, получать необходимую информацию по запросу пользователя;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наглядно представлять числовые показатели и динамику их изменения с помощью программ деловой графики;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соблюдать правила техники безопасности и гигиенические рекомендации при использовании средств ИКТ.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эффективного применения информационных образовательных ресурсов в учебной деятельности, в том числе самообразовании;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ориентации в информационном пространстве, работы с распространенными автоматизированными информационными системами;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автоматизации коммуникационной деятельности;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соблюдения этических и правовых норм при работе с информацией;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эффективной организации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индивидуального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информационного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простран-ства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Химия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В результате изучения химии на базовом уровне ученик должен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знать: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 xml:space="preserve">• важнейшие химические понятия: изотопы, атомные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орбитали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, аллотропия, изомерия, гомология,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, валентность, степень окисления, типы химических связей, ионы, вещества молекулярного и немолекулярного строения, молярная концентрация раствора, сильные и слабые электролиты, гидролиз, тепловой эффект реакции, скорость химической реакции, катализ, химическое равновесие;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основные теории химии: строения атома, химической связи, электролитической диссоциации, структурного строения органических соединений;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 xml:space="preserve">• вещества и материалы, широко используемые на практике: основные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ме-таллы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и сплавы, серная, соляная, азотная и уксусная кислоты, щелочи, аммиак, метан, этилен, ацетилен, бензол, стекло, цемент, минеральные удобрения, бензин, жиры, мыла, глюкоза, сахароза, крахмал, клетчатка, искусственные волокна, каучуки, пластмассы;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уметь: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называть вещества по «тривиальной» и международной номенклатуре;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определять валентность и степень окисления химических элементов, заряд иона, изомеры и гомологи различных классов органических соединений, окислитель и восстановитель в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-восстановительных реакциях;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s- и p-элементы по их положению в периодической системе элементов; общие химические свойства металлов и неметаллов и их важнейших соединений; химическое строение и свойства изученных органических соединений;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объяснять зависимость свойств веществ от их состава и строения, природу образования химической связи (ионной, ковалентной, металлической), зависимость скорости химической реакции от различных факторов, смещение химического равновесия под воздействием внешних факторов;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выполнять химический эксперимент: по получению и распознаванию важнейших неорганических и органических веществ.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жизни:  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для объяснения химических явлений происходящих в природе, быту, и на производстве; глобальных проблем, стоящих перед человечеством (сохранение озонового слоя, парниковый эффект, энергетические и сырьевые проблемы); для понимания роли химии в народном хозяйстве страны;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безопасного обращения с горючими и токсическими веществами, нагревательными приборами; выполнения расчетов, необходимых при приготовлении растворов заданной концентрации, используемых в быту и на производстве.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Биология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 результате изучения биологии на базовом уровне ученик должен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знать/понимать: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основные положения биологических теорий (клеточная, эволюционная теория Ч. Дарвина); учение В. И. Вернадского о биосфере; сущность законов Г. Менделя, закономерностей изменчивости;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строение биологических объектов: клетки; генов и хромосом; вида и экосистем (структура);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сущность биологических процессов: размножение, оплодотворение, </w:t>
      </w:r>
      <w:proofErr w:type="spellStart"/>
      <w:proofErr w:type="gramStart"/>
      <w:r w:rsidRPr="00234937">
        <w:rPr>
          <w:rFonts w:ascii="Times New Roman" w:hAnsi="Times New Roman" w:cs="Times New Roman"/>
          <w:sz w:val="28"/>
          <w:szCs w:val="28"/>
        </w:rPr>
        <w:t>дей-ствие</w:t>
      </w:r>
      <w:proofErr w:type="spellEnd"/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вклад выдающихся ученых в развитие биологической науки;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биологическую терминологию и символику;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- уметь: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объяснять 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необходимость сохранения многообразия видов;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решать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описывать особей видов по морфологическому критерию;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выявлять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сравнивать биологические объекты (химический состав тел живой и </w:t>
      </w:r>
      <w:proofErr w:type="spellStart"/>
      <w:proofErr w:type="gramStart"/>
      <w:r w:rsidRPr="00234937">
        <w:rPr>
          <w:rFonts w:ascii="Times New Roman" w:hAnsi="Times New Roman" w:cs="Times New Roman"/>
          <w:sz w:val="28"/>
          <w:szCs w:val="28"/>
        </w:rPr>
        <w:t>нежи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-вой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природы, зародыши человека и других млекопитающих, природные экосистемы и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-экосистемы своей местности), процессы (естественный и искусственный отбор, половое и бесполое размножение) и делать выводы на основе сравнения;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анализировать и оценивать различные гипотезы сущности жизни, </w:t>
      </w:r>
      <w:proofErr w:type="spellStart"/>
      <w:proofErr w:type="gramStart"/>
      <w:r w:rsidRPr="00234937">
        <w:rPr>
          <w:rFonts w:ascii="Times New Roman" w:hAnsi="Times New Roman" w:cs="Times New Roman"/>
          <w:sz w:val="28"/>
          <w:szCs w:val="28"/>
        </w:rPr>
        <w:t>проис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-хождения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изучать изменения в экосистемах на биологических моделях;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находить информацию о биологических объектах в различных источниках (учебных текстах, справочниках, научно-популярных изданиях, компьютерных базах данных,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) и критически ее оценивать.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соблюдения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оказания первой помощи при простудных и других заболеваниях, отравлении пищевыми продуктами;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оценки этических аспектов исследований в области биотехнологии.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Основы безопасности жизнедеятельности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 результате изучения основ безопасности жизнедеятельности на базовом уровне ученик должен знать: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основы здорового образа жизни и факторы, влияющие на него;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потенциальные опасности природного, техногенного и социального происхождения, характерные для региона проживания;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основные задачи государственных служб по обеспечению безопасности жизнедеятельности;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основы российского законодательства об обороне государства и воинской обязанности граждан;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порядок постановки на воинский учет, медицинского освидетельствования, призыва на военную службу;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состав и предназначение Вооруженных Сил Российской Федерации;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особенности прохождения военной службы по призыву и по контракту; альтернативной гражданской службы;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предназначение, структуру и задачи РСЧС;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предназначение, структуру и задачи гражданской обороны;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должен уметь: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выполнять последовательно действия при возникновении пожара в жилище и использовать подручные средства для ликвидации очагов возгорания;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действовать согласно установленному порядку по сигналу «Внимание всем!» и комплектовать минимально необходимый набор документов, вещей, ценностей и продуктов питания в случае эвакуации населения;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применять элементарные способы самозащиты в конкретной ситуации криминогенного характера;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правильно действовать в опасных и чрезвычайных ситуациях природного, техногенного и социального характера;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ориентироваться на местности, подавать сигналы бедствия, добывать огонь, воду и пищу в случае автономного существования в природной среде;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правильно пользоваться средствами индивидуальной защиты (противогазом, респиратором, ватно-марлевой повязкой, индивидуальной медицинской аптечкой).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ведения здорового образа жизни;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правильного действия в опасных и чрезвычайных ситуациях;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умения пользоваться бытовыми приборами, лекарственными препаратами и средствами бытовой химии, бытовыми приборами экологического контроля качества окружающей среды и продуктов питания;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соблюдения общих требований безопасности при пользовании транспортными средствами, при нахождении на улице, правила поведения на воде, меры пожарной и инфекционной безопасности;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оказания первой медицинской помощи в неотложных ситуациях;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вызывания (обращения за помощью) в случае необходимости соответствующие службы экстренной помощи.</w:t>
      </w:r>
    </w:p>
    <w:p w:rsidR="00234937" w:rsidRPr="00234937" w:rsidRDefault="00234937" w:rsidP="00234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 результате освоения физической культуры на базовом уровне ученик должен знать: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роль и значение регулярных занятий физической культурой и спортом для приобретения физической привлекательности, психической устойчивости, повышения работоспособности, профилактики вредных привычек, поддержания репродуктивной функции человека;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положительное влияние занятий физическими упражнениями с различной направленностью на формирование здорового образа жизни, формы организации занятий, способы контроля и оценки их эффективности;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должен уметь: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выполнять комплексы физических упражнений из современных оздоровительных систем с учетом состояния здоровья, индивидуальных особенностей физического развития и подготовленности;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выполнять индивидуальные акробатические и гимнастические комбинации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наспортивных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снарядах, технико-тактические действия в спортивных играх и упражнения с прикладной направленностью;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приемы саморегулирования психофизического состояния организма, самоанализа и самооценки в процессе регулярных занятий физкультурно-спортивной деятельностью.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жизни: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для выполнения физкультурно-оздоровительных и тренировочных занятий для повышения индивидуального уровня физического развития и физической подготовленности, формирования правильного телосложения, совершенствования техники движений и технических приемов в различных видах спорта;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применения средств физической культуры и спорта в целях восстановления организма после умственной и физической усталости;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 xml:space="preserve">• умения сотрудничать, проявлять взаимопомощь и ответственность в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про-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цессе</w:t>
      </w:r>
      <w:proofErr w:type="spellEnd"/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выполнения коллективных форм физических упражнений и в соревновательной деятельности;</w:t>
      </w: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демонстрирования здорового образа жизни.</w:t>
      </w: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C599B" w:rsidRPr="00BC599B" w:rsidRDefault="00BC599B" w:rsidP="00BC599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99B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программа основного общего образования 5-9 класс (ФГОС)</w:t>
      </w:r>
    </w:p>
    <w:p w:rsidR="00234937" w:rsidRPr="00234937" w:rsidRDefault="00234937" w:rsidP="00BC59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ПОЯСНИТЕЛЬН</w:t>
      </w:r>
      <w:bookmarkStart w:id="36" w:name="_GoBack"/>
      <w:bookmarkEnd w:id="36"/>
      <w:r w:rsidRPr="00234937">
        <w:rPr>
          <w:rFonts w:ascii="Times New Roman" w:hAnsi="Times New Roman" w:cs="Times New Roman"/>
          <w:sz w:val="28"/>
          <w:szCs w:val="28"/>
        </w:rPr>
        <w:t>АЯ ЗАПИСКА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Основная образовательная программа (ООП) определяет содержание и организацию образовательного процесса на основной ступени обучения. В соответствии с требованиями ФГОС ООП содержит обязательную часть и часть, формируемую участниками образовательного процесса в соотношении 70% к 30%. На основании этого к разработке и реализации ООП были привлечены педагоги, обучающиеся, родители, социальные  партнеры. ООП рассматривается на заседании Совета школы, на заседании Педагогического совета и утверждается приказом директора школы.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Профессионально-общественный механизм разработки ООП позволяет максимально учесть потребности в образовании обучающихся и их родителей, интересы и способности подростков, возрастные особенности 10-15 – летних детей, их наклонности и увлечения, потенциал самореализации и самовыражения.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Образовательная программа для 5-9-ых классов выполняет следующие задачи: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</w:t>
      </w:r>
      <w:r w:rsidRPr="00234937">
        <w:rPr>
          <w:rFonts w:ascii="Times New Roman" w:hAnsi="Times New Roman" w:cs="Times New Roman"/>
          <w:sz w:val="28"/>
          <w:szCs w:val="28"/>
        </w:rPr>
        <w:tab/>
        <w:t>обеспечивает преемственность начального общего, основного общего, среднего общего образования;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</w:t>
      </w:r>
      <w:r w:rsidRPr="00234937">
        <w:rPr>
          <w:rFonts w:ascii="Times New Roman" w:hAnsi="Times New Roman" w:cs="Times New Roman"/>
          <w:sz w:val="28"/>
          <w:szCs w:val="28"/>
        </w:rPr>
        <w:tab/>
        <w:t>определяет индивидуализированное психолого-педагогическое сопровождение каждого обучающегося по формированию базового уровня и перспективного уровня развития;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</w:t>
      </w:r>
      <w:r w:rsidRPr="00234937">
        <w:rPr>
          <w:rFonts w:ascii="Times New Roman" w:hAnsi="Times New Roman" w:cs="Times New Roman"/>
          <w:sz w:val="28"/>
          <w:szCs w:val="28"/>
        </w:rPr>
        <w:tab/>
        <w:t xml:space="preserve">создает условия для самореализации и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</w:t>
      </w:r>
      <w:r w:rsidRPr="00234937">
        <w:rPr>
          <w:rFonts w:ascii="Times New Roman" w:hAnsi="Times New Roman" w:cs="Times New Roman"/>
          <w:sz w:val="28"/>
          <w:szCs w:val="28"/>
        </w:rPr>
        <w:tab/>
        <w:t>формирует содержательные линии образования на принципах преемственности и непрерывности;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</w:t>
      </w:r>
      <w:r w:rsidRPr="00234937">
        <w:rPr>
          <w:rFonts w:ascii="Times New Roman" w:hAnsi="Times New Roman" w:cs="Times New Roman"/>
          <w:sz w:val="28"/>
          <w:szCs w:val="28"/>
        </w:rPr>
        <w:tab/>
        <w:t>обеспечивает эффективное сочетание урочных и внеурочных форм организации образовательного процесса;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</w:t>
      </w:r>
      <w:r w:rsidRPr="00234937">
        <w:rPr>
          <w:rFonts w:ascii="Times New Roman" w:hAnsi="Times New Roman" w:cs="Times New Roman"/>
          <w:sz w:val="28"/>
          <w:szCs w:val="28"/>
        </w:rPr>
        <w:tab/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</w:t>
      </w:r>
      <w:r w:rsidRPr="00234937">
        <w:rPr>
          <w:rFonts w:ascii="Times New Roman" w:hAnsi="Times New Roman" w:cs="Times New Roman"/>
          <w:sz w:val="28"/>
          <w:szCs w:val="28"/>
        </w:rPr>
        <w:tab/>
        <w:t>координирует деятельность всех участников образовательного процесса в целях достижения планируемых результатов освоения основной образовательной программы;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</w:t>
      </w:r>
      <w:r w:rsidRPr="00234937">
        <w:rPr>
          <w:rFonts w:ascii="Times New Roman" w:hAnsi="Times New Roman" w:cs="Times New Roman"/>
          <w:sz w:val="28"/>
          <w:szCs w:val="28"/>
        </w:rPr>
        <w:tab/>
        <w:t xml:space="preserve">определяет образовательное пространство на основе сетевого взаимодействия в реальной среде и в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Интернет-сети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</w:t>
      </w:r>
      <w:r w:rsidRPr="00234937">
        <w:rPr>
          <w:rFonts w:ascii="Times New Roman" w:hAnsi="Times New Roman" w:cs="Times New Roman"/>
          <w:sz w:val="28"/>
          <w:szCs w:val="28"/>
        </w:rPr>
        <w:tab/>
        <w:t>описывает методы, формы и виды контрольно-оценочной деятельности в условиях реализации ООП;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</w:t>
      </w:r>
      <w:r w:rsidRPr="00234937">
        <w:rPr>
          <w:rFonts w:ascii="Times New Roman" w:hAnsi="Times New Roman" w:cs="Times New Roman"/>
          <w:sz w:val="28"/>
          <w:szCs w:val="28"/>
        </w:rPr>
        <w:tab/>
        <w:t xml:space="preserve">обеспечивает развитие учебно-исследовательской и проектной деятельности школьников в разных сферах содержания образования;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</w:t>
      </w:r>
      <w:r w:rsidRPr="00234937">
        <w:rPr>
          <w:rFonts w:ascii="Times New Roman" w:hAnsi="Times New Roman" w:cs="Times New Roman"/>
          <w:sz w:val="28"/>
          <w:szCs w:val="28"/>
        </w:rPr>
        <w:tab/>
        <w:t>фиксирует условия, обеспечивающие эффективность реализации основной образовательной программы основного общего образования.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Структура данной основной образовательной программы отражает преемственность всех основных  компонентов ООП начальной школы. Но при этом значительно расширен содержательный раздел программы. Это связано с расширением образовательного пространства в подростковом </w:t>
      </w:r>
      <w:r w:rsidRPr="00234937">
        <w:rPr>
          <w:rFonts w:ascii="Times New Roman" w:hAnsi="Times New Roman" w:cs="Times New Roman"/>
          <w:sz w:val="28"/>
          <w:szCs w:val="28"/>
        </w:rPr>
        <w:lastRenderedPageBreak/>
        <w:t xml:space="preserve">возрасте, с увеличением коммуникативных ресурсов, активизацией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сотрудничества, которое перерастает из сотрудничества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взрослым в сотрудничество со сверстниками и последовательно переходит в доминирование самостоятельной деятельности на основе индивидуальных потребностей и возможностей, на основе потенциала внутренних ресурсов и умения привлекать внешние средства. На основании этого содержательный раздел программы включает дополнительные программы деятельности учебно-исследовательской, проектной, социально значимой и информационно-коммуникативной деятельности с целью создания условий для формирования ключевых учебных компетенций: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1. ПРИОБРЕТЕНИЕ И ИНТЕГРАЦИЯ ЗНАНИЙ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2. СОТРУДНИЧЕСТВО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3. КОММУНИКАЦИЯ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4. РЕШЕНИЕ ПРОБЛЕМ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5. ИСПОЛЬЗОВАНИЕ ИКТ ДЛЯ ОБУЧЕНИЯ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6. САМООРГАНИЗАЦИЯ И САМОРЕГУЛЯЦИЯ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7.ЛИЧНОСТНЫЙ СМЫСЛ УЧЕНИЯ И НАЧАЛЬНЫЕ ФОРМЫ        РЕФЛЕКСИИ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8. ЦЕННОСТНЫЕ УСТАНОВКИ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 соответствии с ФГОС основного общего образования данная программа актуализирует системно-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подход в его основных позициях: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</w:t>
      </w:r>
      <w:r w:rsidRPr="00234937">
        <w:rPr>
          <w:rFonts w:ascii="Times New Roman" w:hAnsi="Times New Roman" w:cs="Times New Roman"/>
          <w:sz w:val="28"/>
          <w:szCs w:val="28"/>
        </w:rPr>
        <w:tab/>
        <w:t>определение ведущим в построении содержания учебных дисциплин задачный принцип обучения;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</w:t>
      </w:r>
      <w:r w:rsidRPr="00234937">
        <w:rPr>
          <w:rFonts w:ascii="Times New Roman" w:hAnsi="Times New Roman" w:cs="Times New Roman"/>
          <w:sz w:val="28"/>
          <w:szCs w:val="28"/>
        </w:rPr>
        <w:tab/>
        <w:t xml:space="preserve">раскрытие базовых научных понятий в учебных предметах через цели, способы и средства человеческих действий, лежащих за этими понятиями, которые задаются в виде ситуаций, обеспечивающих самостоятельный поиск и открытие этих средств и способов;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</w:t>
      </w:r>
      <w:r w:rsidRPr="00234937">
        <w:rPr>
          <w:rFonts w:ascii="Times New Roman" w:hAnsi="Times New Roman" w:cs="Times New Roman"/>
          <w:sz w:val="28"/>
          <w:szCs w:val="28"/>
        </w:rPr>
        <w:tab/>
        <w:t xml:space="preserve">проектирование и конструирование социальной среды развития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 в системе образования;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</w:t>
      </w:r>
      <w:r w:rsidRPr="00234937">
        <w:rPr>
          <w:rFonts w:ascii="Times New Roman" w:hAnsi="Times New Roman" w:cs="Times New Roman"/>
          <w:sz w:val="28"/>
          <w:szCs w:val="28"/>
        </w:rPr>
        <w:tab/>
        <w:t>более гибкое и прочное усвоение знаний учащимися, возможность их самостоятельного движения в изучаемой области;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</w:t>
      </w:r>
      <w:r w:rsidRPr="00234937">
        <w:rPr>
          <w:rFonts w:ascii="Times New Roman" w:hAnsi="Times New Roman" w:cs="Times New Roman"/>
          <w:sz w:val="28"/>
          <w:szCs w:val="28"/>
        </w:rPr>
        <w:tab/>
        <w:t>возможность дифференцированного обучения с сохранением единой структуры теоретических знаний;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</w:t>
      </w:r>
      <w:r w:rsidRPr="00234937">
        <w:rPr>
          <w:rFonts w:ascii="Times New Roman" w:hAnsi="Times New Roman" w:cs="Times New Roman"/>
          <w:sz w:val="28"/>
          <w:szCs w:val="28"/>
        </w:rPr>
        <w:tab/>
        <w:t>существенное повышение мотивации и интереса к учению;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</w:t>
      </w:r>
      <w:r w:rsidRPr="00234937">
        <w:rPr>
          <w:rFonts w:ascii="Times New Roman" w:hAnsi="Times New Roman" w:cs="Times New Roman"/>
          <w:sz w:val="28"/>
          <w:szCs w:val="28"/>
        </w:rPr>
        <w:tab/>
        <w:t>обеспечение условий для общекультурного и личностного развития на основе формирования универсальных учебных действий, обеспечивающих не только успешное усвоение знаний, умений и навыков, но и формирование картины мира, компетентностей в любой предметной области познания;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</w:t>
      </w:r>
      <w:r w:rsidRPr="00234937">
        <w:rPr>
          <w:rFonts w:ascii="Times New Roman" w:hAnsi="Times New Roman" w:cs="Times New Roman"/>
          <w:sz w:val="28"/>
          <w:szCs w:val="28"/>
        </w:rPr>
        <w:tab/>
        <w:t xml:space="preserve">формирование готовности к саморазвитию и непрерывному образованию;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</w:t>
      </w:r>
      <w:r w:rsidRPr="00234937">
        <w:rPr>
          <w:rFonts w:ascii="Times New Roman" w:hAnsi="Times New Roman" w:cs="Times New Roman"/>
          <w:sz w:val="28"/>
          <w:szCs w:val="28"/>
        </w:rPr>
        <w:tab/>
        <w:t>создание инструментов, позволяющих соотносить полученный результат действия и намеченную цель, и обеспечивающих непрерывный мониторинг образования для всех его участников.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 xml:space="preserve">ООП на основе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подхода должна обеспечить переход: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1.</w:t>
      </w:r>
      <w:r w:rsidRPr="00234937">
        <w:rPr>
          <w:rFonts w:ascii="Times New Roman" w:hAnsi="Times New Roman" w:cs="Times New Roman"/>
          <w:sz w:val="28"/>
          <w:szCs w:val="28"/>
        </w:rPr>
        <w:tab/>
        <w:t>от определения цели школьного обучения как усвоения знаний, умений, навыков к определению цели как формированию  компетенции, обеспечивающей овладение новыми компетенциями;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2.</w:t>
      </w:r>
      <w:r w:rsidRPr="00234937">
        <w:rPr>
          <w:rFonts w:ascii="Times New Roman" w:hAnsi="Times New Roman" w:cs="Times New Roman"/>
          <w:sz w:val="28"/>
          <w:szCs w:val="28"/>
        </w:rPr>
        <w:tab/>
        <w:t>от «изолированного» изучения учащимися системы научных понятий, составляющих содержание учебного предмета, к включению содержания обучения в контекст решения значимых жизненных задач, т. е. от ориентации на учебно-предметное содержание школьных предметов к пониманию учения как процесса образования и порождения смыслов;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3.</w:t>
      </w:r>
      <w:r w:rsidRPr="00234937">
        <w:rPr>
          <w:rFonts w:ascii="Times New Roman" w:hAnsi="Times New Roman" w:cs="Times New Roman"/>
          <w:sz w:val="28"/>
          <w:szCs w:val="28"/>
        </w:rPr>
        <w:tab/>
        <w:t>от стихийности учебной деятельности ученика к ее целенаправленной организации и планомерному формированию, созданию индивидуальных образовательных траекторий;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4.</w:t>
      </w:r>
      <w:r w:rsidRPr="00234937">
        <w:rPr>
          <w:rFonts w:ascii="Times New Roman" w:hAnsi="Times New Roman" w:cs="Times New Roman"/>
          <w:sz w:val="28"/>
          <w:szCs w:val="28"/>
        </w:rPr>
        <w:tab/>
        <w:t>от индивидуальной формы усвоения знаний к признанию решающей роли учебного сотрудничества в достижении целей обучения.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ФГОС определяет Портрет выпускника основной школы: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</w:t>
      </w:r>
      <w:r w:rsidRPr="00234937">
        <w:rPr>
          <w:rFonts w:ascii="Times New Roman" w:hAnsi="Times New Roman" w:cs="Times New Roman"/>
          <w:sz w:val="28"/>
          <w:szCs w:val="28"/>
        </w:rPr>
        <w:tab/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</w:t>
      </w:r>
      <w:r w:rsidRPr="0023493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осознающий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</w:t>
      </w:r>
      <w:r w:rsidRPr="00234937">
        <w:rPr>
          <w:rFonts w:ascii="Times New Roman" w:hAnsi="Times New Roman" w:cs="Times New Roman"/>
          <w:sz w:val="28"/>
          <w:szCs w:val="28"/>
        </w:rPr>
        <w:tab/>
        <w:t>активно и заинтересованно познающий мир, осознающий ценность труда, науки и творчества;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</w:t>
      </w:r>
      <w:r w:rsidRPr="0023493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умеющий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</w:t>
      </w:r>
      <w:r w:rsidRPr="00234937">
        <w:rPr>
          <w:rFonts w:ascii="Times New Roman" w:hAnsi="Times New Roman" w:cs="Times New Roman"/>
          <w:sz w:val="28"/>
          <w:szCs w:val="28"/>
        </w:rPr>
        <w:tab/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</w:t>
      </w:r>
      <w:r w:rsidRPr="00234937">
        <w:rPr>
          <w:rFonts w:ascii="Times New Roman" w:hAnsi="Times New Roman" w:cs="Times New Roman"/>
          <w:sz w:val="28"/>
          <w:szCs w:val="28"/>
        </w:rPr>
        <w:tab/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</w:t>
      </w:r>
      <w:r w:rsidRPr="0023493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ориентирующийся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в мире профессий, понимающий значение профессиональной деятельности для человека в интересах устойчивого развития общества и природы;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</w:t>
      </w:r>
      <w:r w:rsidRPr="00234937">
        <w:rPr>
          <w:rFonts w:ascii="Times New Roman" w:hAnsi="Times New Roman" w:cs="Times New Roman"/>
          <w:sz w:val="28"/>
          <w:szCs w:val="28"/>
        </w:rPr>
        <w:tab/>
        <w:t xml:space="preserve">осознанно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выполняющий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правила здорового и экологически целесообразного образа жизни, безопасного для человека и окружающей среды.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ООП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в соответствии с Уставом школы и локальными актами.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ООП предоставляется для ознакомления родителям, обучающимся, педагогам как основа договора о выполнении обязатель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ств вс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еми участниками образовательного процесса по достижению планируемых результатов на ступени основного образования.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Предполагается, что данная Программа ежегодно корректируется в связи с законодательными и нормативными документами, результатами </w:t>
      </w:r>
      <w:r w:rsidRPr="00234937">
        <w:rPr>
          <w:rFonts w:ascii="Times New Roman" w:hAnsi="Times New Roman" w:cs="Times New Roman"/>
          <w:sz w:val="28"/>
          <w:szCs w:val="28"/>
        </w:rPr>
        <w:lastRenderedPageBreak/>
        <w:t xml:space="preserve">инновационной педагогической практики, опытом методической работы  и перечнем учебно-программного обеспечения образовательного процесса.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 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 2. ПЛАНИРУЕМЫЕ РЕЗУЛЬТАТЫ ОСВОЕНИЯ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ОСНОВНОГО ОБЩЕГО ОБРАЗОВАНИЯ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основной образовательной программы основного общего образования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На ступени основного общего образования устанавливаются планируемые результаты освоения: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</w:t>
      </w:r>
      <w:r w:rsidRPr="00234937">
        <w:rPr>
          <w:rFonts w:ascii="Times New Roman" w:hAnsi="Times New Roman" w:cs="Times New Roman"/>
          <w:sz w:val="28"/>
          <w:szCs w:val="28"/>
        </w:rPr>
        <w:tab/>
        <w:t xml:space="preserve">четырех междисциплинарных учебных программ — «Формирование универсальных учебных действий», «Формирование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обучающихся», «Программа учебно-исследовательской и проектной деятельности», «Основы смыслового чтения и работы с информацией»;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</w:t>
      </w:r>
      <w:r w:rsidRPr="00234937">
        <w:rPr>
          <w:rFonts w:ascii="Times New Roman" w:hAnsi="Times New Roman" w:cs="Times New Roman"/>
          <w:sz w:val="28"/>
          <w:szCs w:val="28"/>
        </w:rPr>
        <w:tab/>
        <w:t>учебных программ по всем предметам;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</w:t>
      </w:r>
      <w:r w:rsidRPr="00234937">
        <w:rPr>
          <w:rFonts w:ascii="Times New Roman" w:hAnsi="Times New Roman" w:cs="Times New Roman"/>
          <w:sz w:val="28"/>
          <w:szCs w:val="28"/>
        </w:rPr>
        <w:tab/>
        <w:t>курсов внеурочной деятельности.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Личностные универсальные учебные действия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 рамках когнитивного компонента будут сформированы: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знание о своей этнической принадлежности, освоение национальных ценностей, традиций,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культуры, знание о народах и этнических группах России;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освоение общекультурного наследия России и общемирового культурного наследия;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ориентация в системе моральных норм и ценностей, понимание конвенционального характера морали;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 xml:space="preserve">• 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технологий; правил поведения в чрезвычайных ситуациях.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 рамках ценностного и эмоционального компонентов будут сформированы: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гражданский патриотизм, любовь к Родине, чувство гордости за свою страну;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уважение к истории, культурным и историческим памятникам;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эмоционально положительное принятие своей этнической идентичности;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уважение к ценностям семьи, любовь к природе, признание ценности здоровья, своего и других людей, оптимизм в восприятии мира;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потребность в самовыражении и самореализации, социальном признании;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(поведенческого) компонента будут сформированы: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готовность и способность к выполнению норм и требований школьной жизни, прав и обязанностей ученика;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готовность и способность к выполнению моральных норм в отношении взрослых и сверстников в школе, дома, во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видах деятельности;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потребность в участии в общественной жизни ближайшего социального окружения, общественно полезной деятельности;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умение строить жизненные планы с учётом конкретных социально-исторических, политических и экономических условий;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устойчивый познавательный интерес и становление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смыслообразующей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функции познавательного мотива;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готовность к выбору профильного образования.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для формирования: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выраженной устойчивой учебно-познавательной мотивации и интереса к учению;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готовности к самообразованию и самовоспитанию;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адекватной позитивной самооценки и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компетентности в реализации основ гражданской идентичности в поступках и деятельности;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как осознанного понимания и сопереживания чувствам других,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выражающейся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в поступках, направленных на помощь и обеспечение благополучия.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целеполаганию, включая постановку новых целей, преобразование практической задачи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познавательную;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планировать пути достижения целей;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устанавливать целевые приоритеты;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уметь самостоятельно контролировать своё время и управлять им;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принимать решения в проблемной ситуации на основе переговоров;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адекватно самостоятельно оценивать правильность выполнения действия и вносить необходимые коррективы в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исполнение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как в конце действия, так и по ходу его реализации;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основам прогнозирования как предвидения будущих событий и развития процесса.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самостоятельно ставить новые учебные цели и задачи;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построению жизненных планов во временной перспективе;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при планировании достижения целей самостоятельно, полно и адекватно учитывать условия и средства их достижения;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выделять альтернативные способы достижения цели и выбирать наиболее эффективный способ;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основам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осуществлять познавательную рефлексию в отношении действий по решению учебных и познавательных задач;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адекватно оценивать объективную трудность как меру фактического или предполагаемого расхода ресурсов на решение задачи;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основам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эмоциональных состояний;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прилагать волевые усилия и преодолевать трудности и препятствия на пути достижения целей.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учитывать разные мнения и стремиться к координации различных позиций в сотрудничестве;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устанавливать и сравнивать разные точки зрения, прежде чем принимать решения и делать выбор;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задавать вопросы, необходимые для организации собственной деятельности и сотрудничества с партнёром;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осуществлять взаимный контроль и оказывать в сотрудничестве необходимую взаимопомощь;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адекватно использовать речь для планирования и регуляции своей деятельности;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осуществлять контроль, коррекцию, оценку действий партнёра, уметь убеждать;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основам коммуникативной рефлексии;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адекватные языковые средства для отображения своих чувств, мыслей, мотивов и потребностей;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отображать в речи (описание, объяснение) содержание совершаемых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действий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как в форме громкой социализированной речи, так и в форме внутренней речи.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учитывать и координировать  позиции разных людей в условиях сотрудничества;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брать на себя инициативу в организации совместного действия (деловое лидерство);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оказывать поддержку и содействие тем, от кого зависит достижение цели в совместной деятельности;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осуществлять коммуникативную рефлексию как осознание оснований собственных действий и действий партнёра;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следовать морально-этическим и психологическим принципам общения и сотрудничества на основе уважительного отношения к партнёрам;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Познавательные универсальные учебные действия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основам реализации проектно-исследовательской деятельности;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проводить наблюдение и эксперимент под руководством учителя;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осуществлять расширенный поиск информации с использованием ресурсов библиотек и Интернета;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создавать и преобразовывать модели и схемы для решения задач;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осуществлять выбор наиболее эффективных способов решения задач в зависимости от конкретных условий;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давать определение понятиям;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устанавливать причинно-следственные связи;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осуществлять логическую операцию установления родовидовых отношений, ограничение понятия;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осуществлять сравнение,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строить классификацию на основе дихотомического деления (на основе отрицания);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строить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, включающее установление причинно-следственных связей;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объяснять явления, процессы, связи и отношения, выявляемые в ходе исследования;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основам ознакомительного, изучающего, усваивающего и поискового чтения;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основам рефлексивного чтения;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ставить проблему, аргументировать её актуальность;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самостоятельно проводить исследование на основе применения методов наблюдения и эксперимента;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выдвигать гипотезы о связях и закономерностях событий, процессов, объектов;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организовывать исследование с целью проверки гипотез;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делать умозаключения (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индуктивное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и по аналогии) и выводы на основе аргументации.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 Формирование ИКТ-компетентности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Обращение с устройствами ИКТ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подключать устройства ИКТ к электрическим и информационным сетям, использовать аккумуляторы;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 технологий;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осуществлять информационное подключение к локальной сети и глобальной сети Интернет;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выводить информацию на бумагу, правильно обращаться с расходными материалами;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осознавать и использовать в практической деятельности основные психологические особенности восприятия информации человеком.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Фиксация изображений и звуков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осуществлять фиксацию изображений и звуков в ходе процесса обсуждения, проведения эксперимента, природного процесса, фиксацию хода и результатов проектной деятельности;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учитывать смысл и содержание деятельности при организации фиксации, выделять для фиксации отдельные элементы объектов и процессов, обеспечивать качество фиксации существенных элементов;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выбирать технические средства ИКТ для фиксации изображений и звуков в соответствии с поставленной целью;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проводить обработку цифровых фотографий с использованием возможностей специальных компьютерных инструментов, создавать презентации на основе цифровых фотографий;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проводить обработку цифровых звукозаписей с использованием возможностей специальных компьютерных инструментов, проводить транскрибирование цифровых звукозаписей;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осуществлять видеосъёмку и проводить монтаж отснятого материала с использованием возможностей специальных компьютерных инструментов.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различать творческую и техническую фиксацию звуков и изображений;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возможности И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КТ в тв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орческой деятельности, связанной с искусством;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осуществлять трёхмерное сканирование.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Создание письменных сообщений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создавать текст на русском языке с использованием слепого десятипальцевого клавиатурного письма;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сканировать текст и осуществлять распознавание сканированного текста;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осуществлять редактирование и структурирование текста в соответствии с его смыслом средствами текстового редактора;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создавать текст на основе расшифровки аудиозаписи, в том числе нескольких участников обсуждения, осуществлять письменное смысловое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резюмирование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высказываний в ходе обсуждения;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средства орфографического и синтаксического контроля русского текста и текста на иностранном языке.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создавать текст на иностранном языке с использованием слепого десятипальцевого клавиатурного письма;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компьютерные инструменты, упрощающие расшифровку аудиозаписей.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создавать различные геометрические объекты с использованием возможностей специальных компьютерных инструментов;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создавать диаграммы различных видов (алгоритмические, концептуальные, классификационные, организационные, родства и др.) в соответствии с решаемыми задачами;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создавать специализированные карты и диаграммы: географические, хронологические;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создавать графические объекты проведением рукой произвольных линий с использованием специализированных компьютерных инструментов и устройств.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создавать мультипликационные фильмы;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создавать виртуальные модели трёхмерных объектов.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Создание музыкальных и звуковых сообщений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звуковые и музыкальные редакторы;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клавишные и кинестетические синтезаторы;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программы звукозаписи и микрофоны.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музыкальные редакторы, клавишные и кинетические синтезаторы для решения творческих задач.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Создание, восприятие и использование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гипермедиасообщений</w:t>
      </w:r>
      <w:proofErr w:type="spell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>• 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проводить деконструкцию сообщений, выделение в них структуры, элементов и фрагментов;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при восприятии сообщений внутренние и внешние ссылки;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формулировать вопросы к сообщению, создавать краткое описание сообщения; цитировать фрагменты сообщения;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проектировать дизайн сообщений в соответствии с задачами и средствами доставки;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Коммуникация и социальное взаимодействие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выступать с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аудиовидеоподдержкой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, включая выступление перед дистанционной аудиторией;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участвовать в обсуждении (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аудиовидеофорум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, текстовый форум) с использованием возможностей Интернета;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использовать возможности электронной почты для информационного обмена;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вести личный дневник (блог) с использованием возможностей Интернета;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взаимодействовать в социальных сетях, работать в группе над сообщением (вики);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участвовать в форумах в социальных образовательных сетях;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взаимодействовать с партнёрами с использованием возможностей Интернета (игровое и театральное взаимодействие).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Поиск и организация хранения информации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различные библиотечные, в том числе электронные, каталоги для поиска необходимых книг;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создавать и заполнять различные определители;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использовать различные приёмы поиска информации в Интернете в ходе учебной деятельности.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Анализ информации, математическая обработка данных в исследовании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вводить результаты измерений и другие цифровые данные для их обработки, в том числе статистической и визуализации;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строить математические модели;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проводить эксперименты и исследования в виртуальных лабораториях по естественным наукам, математике и информатике.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 xml:space="preserve">• проводить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анализировать результаты своей деятельности и затрачиваемых ресурсов.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Моделирование, проектирование и управление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моделировать с использованием виртуальных конструкторов;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конструировать и моделировать с использованием материальных конструкторов с компьютерным управлением и обратной связью;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моделировать с использованием сре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ограммирования;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проектировать и организовывать свою индивидуальную и групповую деятельность, организовывать своё время с использованием ИКТ.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проектировать виртуальные и реальные объекты и процессы, использовать системы автоматизированного проектирования.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 Основы учебно-исследовательской и проектной деятельности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контрпример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, индуктивные и дедуктивные рассуждения, построение и исполнение алгоритма;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такие естественнонаучные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ясно, логично и точно излагать свою точку зрения, использовать языковые средства, адекватные обсуждаемой проблеме;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самостоятельно задумывать, планировать и выполнять учебное исследование, учебный и социальный проект;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догадку, озарение, интуицию;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такие математические методы и приёмы, как перебор логических возможностей, математическое моделирование;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такие естественнонаучные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целенаправленно и осознанно развивать свои коммуникативные способности, осваивать новые языковые средства;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осознавать свою ответственность за достоверность полученных знаний, за качество выполненного проекта.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Стратегии смыслового чтения и работа с текстом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Работа с текстом: поиск информации и понимание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ориентироваться в содержании текста и понимать его целостный смысл: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— определять главную тему, общую цель или назначение текста;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— выбирать из текста или придумать заголовок, соответствующий содержанию и общему смыслу текста;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— формулировать тезис, выражающий общий смысл текста;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— предвосхищать содержание предметного плана текста по заголовку и с опорой на предыдущий опыт;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— объяснять порядок частей/инструкций, содержащихся в тексте;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— сопоставлять основные текстовые и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внетекстовые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находить в тексте требуемую информацию (пробегать те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кст гл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решать учебно-познавательные и учебно-практические задачи, требующие полного и критического понимания текста: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— определять назначение разных видов текстов;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— ставить перед собой цель чтения, направляя внимание на полезную в данный момент информацию;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 xml:space="preserve">— различать темы и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подтемы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специального текста;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— выделять не только главную, но и избыточную информацию;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— прогнозировать последовательность изложения идей текста;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— сопоставлять разные точки зрения и разные источники информации по заданной теме;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— выполнять смысловое свёртывание выделенных фактов и мыслей;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— формировать на основе текста систему аргументов (доводов) для обоснования определённой позиции;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— понимать душевное состояние персонажей текста, сопереживать им.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осмысления.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Работа с текстом: преобразование и интерпретация информации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интерпретировать текст: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— сравнивать и противопоставлять заключённую в тексте информацию разного характера;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— обнаруживать в тексте доводы в подтверждение выдвинутых тезисов;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— делать выводы из сформулированных посылок;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— выводить заключение о намерении автора или главной мысли текста.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Работа с текстом: оценка информации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откликаться на содержание текста: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— связывать информацию, обнаруженную в тексте, со знаниями из других источников;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— оценивать утверждения, сделанные в тексте, исходя из своих представлений о мире;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— находить доводы в защиту своей точки зрения;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откликаться на форму текста: оценивать не только содержание текста, но и его форму, а в целом — мастерство его исполнения;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в процессе работы с одним или несколькими источниками выявлять содержащуюся в них противоречивую, конфликтную информацию;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критически относиться к рекламной информации;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находить способы проверки противоречивой информации;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определять достоверную информацию в случае наличия противоречивой или конфликтной ситуации.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Речь и речевое общение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различные виды диалога в ситуациях формального и неформального, межличностного и межкультурного общения;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соблюдать нормы речевого поведения в типичных ситуациях общения;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предупреждать коммуникативные неудачи в процессе речевого общения.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выступать перед аудиторией с небольшим докладом; публично представлять проект, реферат; публично защищать свою позицию;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участвовать в коллективном обсуждении проблем, аргументировать собственную позицию, доказывать её, убеждать;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понимать основные причины коммуникативных неудач и объяснять их.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Речевая деятельность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различным видам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(с полным пониманием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аудиотекста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в соответствии с заданной коммуникативной задачей в устной форме;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аудиотекстов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, распознавать в них основную и дополнительную информацию, комментировать её в устной форме;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lastRenderedPageBreak/>
        <w:t xml:space="preserve">• передавать содержание учебно-научного, публицистического, официально-делового, художественного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аудиотекстов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в форме плана, тезисов, ученического изложения (подробного, выборочного, сжатого).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Чтение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>• 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передавать схематически представленную информацию в виде связного текста;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>• 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Говорение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 xml:space="preserve">•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</w:t>
      </w:r>
      <w:r w:rsidRPr="00234937">
        <w:rPr>
          <w:rFonts w:ascii="Times New Roman" w:hAnsi="Times New Roman" w:cs="Times New Roman"/>
          <w:sz w:val="28"/>
          <w:szCs w:val="28"/>
        </w:rPr>
        <w:lastRenderedPageBreak/>
        <w:t>в ситуации учебно-научного общения, бытовой рассказ о событии, история, участие в беседе, споре);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обсуждать и чётко формулировать цели, план совместной групповой учебной деятельности, распределение частей работы;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>• 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выступать перед аудиторией с докладом; публично защищать проект, реферат;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участвовать в дискуссии на учебно-научные темы, соблюдая нормы учебно-научного общения;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анализировать и оценивать речевые высказывания с точки зрения их успешности в достижении прогнозируемого результата.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Письмо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писать рецензии, рефераты;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составлять аннотации, тезисы выступления, конспекты;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писать резюме, деловые письма, объявления с учётом внеязыковых требований, предъявляемых к ним, и в соответствии со спецификой употребления языковых средств.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Текст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осуществлять информационную переработку текста, передавая его содержание в виде плана (простого, сложного), тезисов, схемы, таблицы и т. п.;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>• 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Функциональные разновидности языка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>• 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>• 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исправлять речевые недостатки, редактировать текст;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различать и анализировать тексты разговорного характера, научные, публицистические, официально-деловые, тексты художественной </w:t>
      </w:r>
      <w:r w:rsidRPr="00234937">
        <w:rPr>
          <w:rFonts w:ascii="Times New Roman" w:hAnsi="Times New Roman" w:cs="Times New Roman"/>
          <w:sz w:val="28"/>
          <w:szCs w:val="28"/>
        </w:rPr>
        <w:lastRenderedPageBreak/>
        <w:t>литературы с точки зрения специфики использования в них лексических, морфологических, синтаксических средств;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>• 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выступать перед аудиторией сверстников с небольшой протокольно-этикетной, развлекательной, убеждающей речью.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Общие сведения о языке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оценивать использование основных изобразительных средств языка.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вклад выдающихся лингвистов в развитие русистики.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Фонетика и орфоэпия. Графика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проводить фонетический анализ слова;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соблюдать основные орфоэпические правила современного русского литературного языка;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опознавать основные выразительные средства фонетики (звукопись);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выразительно читать прозаические и поэтические тексты;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и словообразование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делить слова на морфемы на основе смыслового, грамматического и словообразовательного анализа слова;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различать изученные способы словообразования;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анализировать и самостоятельно составлять словообразовательные пары и словообразовательные цепочки слов;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применять знания и умения по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опознавать основные выразительные средства словообразования в художественной речи и оценивать их;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извлекать необходимую информацию из морфемных, словообразовательных и этимологических словарей и справочников, в том числе мультимедийных;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этимологическую справку для объяснения правописания и лексического значения слова.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Лексикология и фразеология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группировать слова по тематическим группам;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подбирать к словам синонимы, антонимы;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опознавать фразеологические обороты;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соблюдать лексические нормы в устных и письменных высказываниях;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опознавать основные виды тропов, построенных на переносном значении слова (метафора, эпитет, олицетворение);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 деятельности.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объяснять общие принципы классификации словарного состава русского языка;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аргументировать различие лексического и грамматического значений слова;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опознавать омонимы разных видов;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оценивать собственную и чужую речь с точки зрения точного, уместного и выразительного словоупотребления;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екстах научного и официально-делового стилей речи;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 деятельности.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Морфология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опознавать самостоятельные (знаменательные) части речи и их формы, служебные части речи;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анализировать слово с точки зрения его принадлежности к той или иной части речи;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употреблять формы слов различных частей речи в соответствии с нормами современного русского литературного языка;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применять морфологические знания и умения в практике правописания, в различных видах анализа;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распознавать явления грамматической омонимии, существенные для решения орфографических и пунктуационных задач.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анализировать синонимические средства морфологии;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различать грамматические омонимы;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дств в т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екстах научного и официально-делового стилей речи;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Синтаксис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опознавать основные единицы синтаксиса (словосочетание, предложение) и их виды;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употреблять синтаксические единицы в соответствии с нормами современного русского литературного языка;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разнообразные синонимические синтаксические конструкции в собственной речевой практике;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применять синтаксические знания и умения в практике правописания, в различных видах анализа.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анализировать синонимические средства синтаксиса;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Правописание: орфография и пунктуация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соблюдать орфографические и пунктуационные нормы в процессе письма (в объёме содержания курса);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объяснять выбор написания в устной форме (рассуждение) и письменной форме (с помощью графических символов);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обнаруживать и исправлять орфографические и пунктуационные ошибки;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извлекать необходимую информацию из орфографических словарей и справочников; использовать её в процессе письма.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демонстрировать роль орфографии и пунктуации в передаче смысловой стороны речи;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Язык и культура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 • 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приводить примеры, которые доказывают, что изучение языка позволяет лучше узнать историю и культуру страны;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уместно использовать правила русского речевого этикета в учебной деятельности и повседневной жизни.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на отдельных примерах взаимосвязь языка, культуры и истории народа — носителя языка;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анализировать и сравнивать русский речевой этикет с речевым этикетом отдельных народов России и мира.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Литература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Устное народное творчество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</w:t>
      </w:r>
      <w:r w:rsidRPr="00234937">
        <w:rPr>
          <w:rFonts w:ascii="Times New Roman" w:hAnsi="Times New Roman" w:cs="Times New Roman"/>
          <w:sz w:val="28"/>
          <w:szCs w:val="28"/>
        </w:rPr>
        <w:lastRenderedPageBreak/>
        <w:t>её интерпретацию средствами других искусств (иллюстрация, мультипликация, художественный фильм);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видеть черты русского национального характера в героях русских сказок и былин, видеть черты национального характера своего народа в героях народных </w:t>
      </w:r>
      <w:proofErr w:type="spellStart"/>
      <w:proofErr w:type="gramStart"/>
      <w:r w:rsidRPr="00234937">
        <w:rPr>
          <w:rFonts w:ascii="Times New Roman" w:hAnsi="Times New Roman" w:cs="Times New Roman"/>
          <w:sz w:val="28"/>
          <w:szCs w:val="28"/>
        </w:rPr>
        <w:t>сказк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былин;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целенаправленно использовать малые фольклорные жанры в своих устных и письменных высказываниях;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определять с помощью пословицы жизненную/вымышленную ситуацию;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выразительно читать сказки и былины, соблюдая соответствующий интонационный рисунок устного рассказывания;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выявлять в сказках характерные художественные приёмы и на этой основе определять жанровую разновидность сказки, отличать литературную сказку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фольклорной;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видеть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в обычном, устанавливать неочевидные связи между предметами, явлениями, действиями, отгадывая или сочиняя загадку.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рассказывать о самостоятельно прочитанной сказке, былине, обосновывая свой выбор;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сочинять сказку (в том числе и по пословице), былину и/или придумывать сюжетные линии;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Древнерусская литература. Русская литература XVIII в. Русская литература XIX—XX вв. Литература народов России. Зарубежная литература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воспринимать художественный текст как произведение искусства, послание автора читателю, современнику и потомку;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>•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определять актуальность произведений для читателей разных поколений и вступать в диалог с другими читателями;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анализировать и истолковывать произведения разной жанровой природы, аргументированно формулируя своё отношение к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создавать собственный текст аналитического и интерпретирующего характера в различных форматах;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сопоставлять произведение словесного искусства и его воплощение в других искусствах;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работать с разными источниками информации и владеть основными способами её обработки и презентации.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выбирать путь анализа произведения, адекватный жанрово-родовой природе художественного текста;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дифференцировать элементы поэтики художественного текста, видеть их художественную и смысловую функцию;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сопоставлять «чужие» тексты интерпретирующего характера, аргументированно оценивать их;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оценивать интерпретацию художественного текста, созданную средствами других искусств;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создавать собственную интерпретацию изученного текста средствами других искусств;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Коммуникативные умения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Говорение. Диалогическая речь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Выпускник научится вести комбинированный диалог в стандартных ситуациях неофициального общения, соблюдая нормы речевого этикета, принятые в стране изучаемого языка.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Выпускник получит возможность научиться брать и давать интервью.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Говорение. Монологическая речь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описывать события с опорой на зрительную наглядность и/или вербальные опоры (ключевые слова, план, вопросы);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давать краткую характеристику реальных людей и литературных персонажей;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передавать основное содержание прочитанного текста с опорой или без опоры на те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кст/кл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ючевые слова/план/вопросы.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делать сообщение на заданную тему на основе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комментировать факты из прочитанного/прослушанного текста, аргументировать своё отношение к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/прослушанному;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кратко высказываться без предварительной подготовки на заданную тему в соответствии с предложенной ситуацией общения;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кратко излагать результаты выполненной проектной работы.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выделять основную мысль в воспринимаемом на слух тексте;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отделять в тексте, воспринимаемом на слух, главные факты от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второстепенных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контекстуальную или языковую догадку при восприятии на слух текстов, содержащих незнакомые слова;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Чтение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читать и полностью понимать несложные аутентичные тексты, построенные в основном на изученном языковом материале;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игнорировать в процессе чтения незнакомые слова, не мешающие понимать основное содержание текста;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пользоваться сносками и лингвострановедческим справочником.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Письменная речь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заполнять анкеты и формуляры в соответствии с нормами, принятыми в стране изучаемого языка;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писать личное письмо в ответ на письмо-стимул с употреблением формул речевого этикета, принятых в стране изучаемого языка.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делать краткие выписки из текста с целью их использования в собственных устных высказываниях;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составлять план/тезисы устного или письменного сообщения;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кратко излагать в письменном виде результаты своей проектной деятельности;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писать небольшие письменные высказывания с опорой на образец.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Языковая компетентность (владение языковыми средствами)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Фонетическая сторона речи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соблюдать правильное ударение в изученных словах;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различать коммуникативные типы предложения по интонации;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выражать модальные значения, чувства и эмоции с помощью интонации;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различать на слух британские и американские варианты английского языка.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Орфография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 правильно писать изученные слова.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 сравнивать и анализировать буквосочетания английского языка и их транскрипцию.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Лексическая сторона речи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соблюдать существующие в английском языке нормы лексической сочетаемости;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 в соответствии с решаемой коммуникативной задачей.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употреблять в речи в нескольких значениях многозначные слова, изученные в пределах тематики основной школы;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находить различия между явлениями синонимии и антонимии;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распознавать принадлежность слов к частям речи по определённым признакам (артиклям, аффиксам и др.);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использовать языковую догадку в процессе чтения и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(догадываться о значении незнакомых слов по контексту и по словообразовательным элементам).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Грамматическая сторона речи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распознавать и употреблять в речи: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>—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—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moved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house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last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year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 xml:space="preserve">— предложения с начальным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It’s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cold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</w:t>
      </w:r>
      <w:r w:rsidRPr="00234937">
        <w:rPr>
          <w:rFonts w:ascii="Times New Roman" w:hAnsi="Times New Roman" w:cs="Times New Roman"/>
          <w:sz w:val="28"/>
          <w:szCs w:val="28"/>
          <w:lang w:val="en-US"/>
        </w:rPr>
        <w:t xml:space="preserve">It’s five o’clock. It’s interesting. </w:t>
      </w:r>
      <w:proofErr w:type="gramStart"/>
      <w:r w:rsidRPr="00234937">
        <w:rPr>
          <w:rFonts w:ascii="Times New Roman" w:hAnsi="Times New Roman" w:cs="Times New Roman"/>
          <w:sz w:val="28"/>
          <w:szCs w:val="28"/>
          <w:lang w:val="en-US"/>
        </w:rPr>
        <w:t>It’s</w:t>
      </w:r>
      <w:proofErr w:type="gramEnd"/>
      <w:r w:rsidRPr="00234937">
        <w:rPr>
          <w:rFonts w:ascii="Times New Roman" w:hAnsi="Times New Roman" w:cs="Times New Roman"/>
          <w:sz w:val="28"/>
          <w:szCs w:val="28"/>
          <w:lang w:val="en-US"/>
        </w:rPr>
        <w:t xml:space="preserve"> winter);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234937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Pr="0023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4937">
        <w:rPr>
          <w:rFonts w:ascii="Times New Roman" w:hAnsi="Times New Roman" w:cs="Times New Roman"/>
          <w:sz w:val="28"/>
          <w:szCs w:val="28"/>
        </w:rPr>
        <w:t>с</w:t>
      </w:r>
      <w:r w:rsidRPr="0023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4937">
        <w:rPr>
          <w:rFonts w:ascii="Times New Roman" w:hAnsi="Times New Roman" w:cs="Times New Roman"/>
          <w:sz w:val="28"/>
          <w:szCs w:val="28"/>
        </w:rPr>
        <w:t>начальным</w:t>
      </w:r>
      <w:r w:rsidRPr="00234937">
        <w:rPr>
          <w:rFonts w:ascii="Times New Roman" w:hAnsi="Times New Roman" w:cs="Times New Roman"/>
          <w:sz w:val="28"/>
          <w:szCs w:val="28"/>
          <w:lang w:val="en-US"/>
        </w:rPr>
        <w:t xml:space="preserve"> There + to be (There are a lot of trees in the park);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— сложносочинённые предложения с сочинительными союзами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— косвенную речь в утвердительных и вопросительных предложениях в настоящем и прошедшем времени;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— имена существительные в единственном и множественном числе, образованные по правилу и исключения;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— имена существительные c определённым/неопределённым/нулевым артиклем;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— личные, притяжательные, указательные, неопределённые, относительные, вопросительные местоимения;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— имена прилагательные в положительной, сравнительной и превосходной степени, образованные по правилу и исключения, а также наречия, выражающие количество (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many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few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/a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few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/a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little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— количественные и порядковые числительные;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— глаголы в наиболее употребительных временны2х формах действительного залога: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— глаголы в следующих формах страдательного залога: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— различные грамматические средства для выражения будущего времени: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going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234937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условные</w:t>
      </w:r>
      <w:proofErr w:type="gramEnd"/>
      <w:r w:rsidRPr="0023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4937">
        <w:rPr>
          <w:rFonts w:ascii="Times New Roman" w:hAnsi="Times New Roman" w:cs="Times New Roman"/>
          <w:sz w:val="28"/>
          <w:szCs w:val="28"/>
        </w:rPr>
        <w:t>предложения</w:t>
      </w:r>
      <w:r w:rsidRPr="0023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4937">
        <w:rPr>
          <w:rFonts w:ascii="Times New Roman" w:hAnsi="Times New Roman" w:cs="Times New Roman"/>
          <w:sz w:val="28"/>
          <w:szCs w:val="28"/>
        </w:rPr>
        <w:t>реального</w:t>
      </w:r>
      <w:r w:rsidRPr="0023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4937">
        <w:rPr>
          <w:rFonts w:ascii="Times New Roman" w:hAnsi="Times New Roman" w:cs="Times New Roman"/>
          <w:sz w:val="28"/>
          <w:szCs w:val="28"/>
        </w:rPr>
        <w:t>характера</w:t>
      </w:r>
      <w:r w:rsidRPr="00234937">
        <w:rPr>
          <w:rFonts w:ascii="Times New Roman" w:hAnsi="Times New Roman" w:cs="Times New Roman"/>
          <w:sz w:val="28"/>
          <w:szCs w:val="28"/>
          <w:lang w:val="en-US"/>
        </w:rPr>
        <w:t xml:space="preserve"> (Conditional I — If I see Jim, I’ll invite him to our school party);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234937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модальные</w:t>
      </w:r>
      <w:proofErr w:type="gramEnd"/>
      <w:r w:rsidRPr="0023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4937">
        <w:rPr>
          <w:rFonts w:ascii="Times New Roman" w:hAnsi="Times New Roman" w:cs="Times New Roman"/>
          <w:sz w:val="28"/>
          <w:szCs w:val="28"/>
        </w:rPr>
        <w:t>глаголы</w:t>
      </w:r>
      <w:r w:rsidRPr="0023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4937">
        <w:rPr>
          <w:rFonts w:ascii="Times New Roman" w:hAnsi="Times New Roman" w:cs="Times New Roman"/>
          <w:sz w:val="28"/>
          <w:szCs w:val="28"/>
        </w:rPr>
        <w:t>и</w:t>
      </w:r>
      <w:r w:rsidRPr="0023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4937">
        <w:rPr>
          <w:rFonts w:ascii="Times New Roman" w:hAnsi="Times New Roman" w:cs="Times New Roman"/>
          <w:sz w:val="28"/>
          <w:szCs w:val="28"/>
        </w:rPr>
        <w:t>их</w:t>
      </w:r>
      <w:r w:rsidRPr="002349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34937">
        <w:rPr>
          <w:rFonts w:ascii="Times New Roman" w:hAnsi="Times New Roman" w:cs="Times New Roman"/>
          <w:sz w:val="28"/>
          <w:szCs w:val="28"/>
        </w:rPr>
        <w:t>эквиваленты</w:t>
      </w:r>
      <w:r w:rsidRPr="00234937">
        <w:rPr>
          <w:rFonts w:ascii="Times New Roman" w:hAnsi="Times New Roman" w:cs="Times New Roman"/>
          <w:sz w:val="28"/>
          <w:szCs w:val="28"/>
          <w:lang w:val="en-US"/>
        </w:rPr>
        <w:t xml:space="preserve"> (may, can, be able to, must, have to, should, could).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 xml:space="preserve">• распознавать сложноподчинённые предложения с придаточными: времени с союзами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since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during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; цели с союзом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; условия с союзом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unless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; определительными с союзами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who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which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распознавать в речи предложения с конструкциями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either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neither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nor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распознавать в речи условные предложения нереального характера (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Conditional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II —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If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were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start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French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 xml:space="preserve">• использовать в речи глаголы во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временны́х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формах действительного залога: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Past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Continuous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Future-in-the-Past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употреблять в речи глаголы в формах страдательного залога: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Future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Simple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Passive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распознавать и употреблять в речи модальные глаголы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need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shall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might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История России. Всеобщая история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История Древнего мира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>• определять место исторических событий во времени, объяснять смысл основных хронологических понятий, терминов (тысячелетие, век, до н. э., н. э.);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проводить поиск информации в отрывках исторических текстов, материальных памятниках Древнего мира;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>• раскрывать характерные, существенные черты: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объяснять,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давать оценку наиболее значительным событиям и личностям древней истории.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давать характеристику общественного строя древних государств;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сопоставлять свидетельства различных исторических источников, выявляя в них общее и различия;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видеть проявления влияния античного искусства в окружающей среде;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высказывать суждения о значении и месте исторического и культурного наследия древних обществ в мировой истории.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История Средних веков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локализовать во времени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рств в Ср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едние века, о направлениях крупнейших передвижений людей — походов, завоеваний, колонизаций и др.;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проводить поиск информации в исторических текстах, материальных исторических памятниках Средневековья;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объяснять причины и следствия ключевых событий отечественной и всеобщей истории Средних веков;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давать оценку событиям и личностям отечественной и всеобщей истории Средних веков.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давать сопоставительную характеристику политического устройства госуда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рств Ср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едневековья (Русь, Запад, Восток);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сравнивать свидетельства различных исторических источников, выявляя в них общее и различия;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История Нового времени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анализировать информацию различных источников по отечественной и всеобщей истории Нового времени;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сопоставлять развитие России и других стран в Новое время, сравнивать исторические ситуации и события;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давать оценку событиям и личностям отечественной и всеобщей истории Нового времени.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сравнивать развитие России и других стран в Новое время, объяснять, в чём заключались общие черты и особенности;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применять знания по истории России и своего края в Новое время при составлении описаний исторических и культурных памятников своего города, края и т. д.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Новейшая история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локализовать во времени хронологические рамки и рубежные события новейшей эпохи, характеризовать основные этапы отечественной и всеобщей истории ХХ — начала XXI в.; соотносить хронологию истории России и всеобщей истории в Новейшее время;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историческую карту как источник информации о территории России (СССР) и других государств в ХХ — начале XXI в., значительных социально-экономических процессах и изменениях на политической карте мира в новейшую эпоху, местах крупнейших событий и др.;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анализировать информацию из исторических источников </w:t>
      </w:r>
      <w:r w:rsidRPr="00234937">
        <w:rPr>
          <w:rFonts w:ascii="Times New Roman" w:hAnsi="Times New Roman" w:cs="Times New Roman"/>
          <w:sz w:val="28"/>
          <w:szCs w:val="28"/>
        </w:rPr>
        <w:t> текстов, материальных и художественных памятников новейшей эпохи;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представлять в различных формах описания, рассказа: а) условия и образ жизни людей различного социального положения в России и других странах в ХХ — начале XXI в.; б) ключевые события эпохи и их участников; в) памятники материальной и художественной культуры новейшей эпохи;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систематизировать исторический материал, содержащийся в учебной и дополнительной литературе;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раскрывать характерные, существенные черты экономического и социального развития России и других стран, политических режимов, международных отношений, развития культуры в ХХ — начале XXI в.;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объяснять причины и следствия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сопоставлять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давать оценку событиям и личностям отечественной и всеобщей истории ХХ — начала XXI в.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используя историческую карту, характеризовать социально-экономическое и политическое развитие России, других государств в ХХ — начале XXI в.;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 др.;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проводить работу по поиску и оформлению материалов истории своей семьи, города, края в ХХ — начале XXI в.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Обществознание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Человек в социальном измерении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>• использовать знания о биологическом и социальном в человеке для характеристики его природы, характеризовать основные этапы социализации, факторы становления личности;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основные слагаемые здорового образа жизни; осознанно выбирать верные критерии для оценки безопасных условий жизни; на примерах показывать опасность пагубных привычек, угрожающих здоровью;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сравнивать и сопоставлять на основе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характеристики основных возрастных периодов жизни человека возможности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и ограничения каждого возрастного периода;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выделять в модельных и реальных ситуациях сущностные характеристики и основные виды деятельности людей, объяснять роль мотивов в деятельности человека;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собственный социальный статус и социальные роли; объяснять и конкретизировать примерами смысл понятия «гражданство»;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описывать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гендер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как социальный пол; приводить примеры гендерных ролей, а также различий в поведении мальчиков и девочек;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давать на основе полученных знаний нравственные оценки собственным поступкам и отношению к проблемам людей с ограниченными возможностями, своему отношению к людям старшего и младшего возраста, а также к сверстникам;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демонстрировать понимание особенностей и практическое владение способами коммуникативной, практической деятельности, используемыми в процессе познания человека и общества.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элементы причинно-следственного анализа при характеристике социальных параметров личности;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описывать реальные связи и зависимости между воспитанием и социализацией личности.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Ближайшее социальное окружение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характеризовать семью и семейные отношения; оценивать социальное значение семейных традиций и обычаев;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характеризовать основные роли членов семьи, включая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исследовать несложные практические ситуации, связанные с защитой прав и интересов детей, оставшихся без попечения родителей; находить и извлекать социальную информацию о государственной семейной политике из адаптированных источников различного типа и знаковой системы.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элементы причинно-следственного анализа при характеристике семейных конфликтов.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Общество — большой «дом» человечества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распознавать на основе приведённых данных основные типы обществ;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направленность развития общества, его движение от одних форм общественной жизни к другим; оценивать социальные явления с позиций общественного прогресса;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различать экономические, социальные, политические, культурные явления и процессы общественной жизни;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применять знания курса и социальный опыт для выражения и аргументации собственных суждений, касающихся многообразия социальных групп и социальных различий в обществе;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выполнять несложные познавательные и практические задания, основанные на ситуациях жизнедеятельности человека в разных сферах общества.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наблюдать и характеризовать явления и события, происходящие в различных сферах общественной жизни;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объяснять взаимодействие социальных общностей и групп;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выявлять причинно-следственные связи общественных явлений и характеризовать основные направления общественного развития.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Общество, в котором мы живём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глобальные проблемы современности;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раскрывать духовные ценности и достижения народов нашей страны;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называть и иллюстрировать примерами основы конституционного строя Российской Федерации, основные права и свободы граждан, гарантированные Конституцией Российской Федерации;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формулировать собственную точку зрения на социальный портрет достойного гражданина страны;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находить и извлекать информацию о положении России среди других государств мира из адаптированных источников различного типа.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и конкретизировать фактами социальной жизни изменения, происходящие в современном обществе;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показывать влияние происходящих в обществе изменений на положение России в мире.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Регулирование поведения людей в обществе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накопленные знания об основных социальных нормах и правилах регулирования общественных отношений, усвоенные способы познавательной,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критически осмысливать информацию правового и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 по отношению к социальным нормам, для соотнесения собственного поведения и поступков других людей с нравственными ценностями и нормами поведения, установленными законом;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 • использовать знания и умения для формирования способности к личному самоопределению в системе морали и важнейших отраслей права, самореализации, самоконтролю.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оценивать сущность и значение правопорядка и законности, собственный вклад в их становление и развитие.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Основы российского законодательства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и иллюстрировать примерами установленные законом права собственности; права и обязанности супругов, родителей и детей; права, обязанности и ответственность работника и работодателя; предусмотренные гражданским правом Российской Федерации механизмы защиты прав собственности и разрешения гражданско-правовых споров;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объяснять на конкретных примерах особенности правового положения и юридической ответственности несовершеннолетних;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оценивать сущность и значение правопорядка и законности, собственный возможный вклад в их становление и развитие;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осознанно содействовать защите правопорядка в обществе правовыми способами и средствами;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знания и умения для формирования способности к личному самоопределению, самореализации, самоконтролю.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Мир экономики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понимать и правильно использовать основные экономические термины;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распознавать на основе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привёденных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данных основные экономические системы, экономические явления и процессы, сравнивать их;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объяснять механизм рыночного регулирования экономики и характеризовать роль государства в регулировании экономики;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функции денег в экономике;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анализировать несложные статистические данные, отражающие экономические явления и процессы;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получать социальную информацию об экономической жизни общества из адаптированных источников различного типа;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формулировать и аргументировать собственные суждения, касающиеся отдельных вопросов экономической жизни и опирающиеся на обществоведческие знания и личный социальный опыт.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оценивать тенденции экономических изменений в нашем обществе;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выполнять несложные практические задания, основанные на ситуациях, связанных с описанием состояния российской экономики.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Человек в экономических отношениях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распознавать на основе приведённых данных основные экономические системы и экономические явления, сравнивать их;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характеризовать поведение производителя и потребителя как основных участников экономической деятельности;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применять полученные знания для характеристики экономики семьи;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статистические данные, отражающие экономические изменения в обществе;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получать социальную информацию об экономической жизни общества из адаптированных источников различного типа;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формулировать и аргументировать собственные суждения, касающиеся отдельных вопросов экономической жизни и опирающиеся на обществоведческие знания и социальный опыт.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наблюдать и интерпретировать явления и события, происходящие в социальной жизни, с опорой на экономические знания;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тенденции экономических изменений в нашем обществе;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анализировать с позиций обществознания сложившиеся практики и модели поведения потребителя;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выполнять несложные практические задания, основанные на ситуациях, связанных с описанием состояния российской экономики.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Мир социальных отношений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описывать социальную структуру в обществах разного типа, характеризовать основные социальные группы современного общества; на основе приведённых данных распознавать основные социальные общности и группы;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основные социальные группы российского общества, распознавать их сущностные признаки;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ведущие направления социальной политики российского государства;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давать оценку с позиций общественного прогресса тенденциям социальных изменений в нашем обществе, аргументировать свою позицию;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собственные основные социальные роли;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объяснять на примере своей семьи основные функции этого социального института в обществе;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извлекать из педагогически адаптированного текста, составленного на основе научных публикаций по вопросам социологии, необходимую информацию, преобразовывать её и использовать для решения задач;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социальную информацию, представленную совокупностью статистических данных, отражающих социальный состав и социальную динамику общества;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проводить несложные социологические исследования.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использовать понятия «равенство» и «социальная справедливость» с позиций историзма;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адекватно понимать информацию, относящуюся к социальной сфере общества, получаемую из различных источников.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Политическая жизнь общества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государственное устройство Российской Федерации, описывать полномочия и компетенцию различных органов государственной власти и управления;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правильно определять инстанцию (государственный орган), в который следует обратиться для разрешения той или типичной социальной ситуации;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сравнивать различные типы политических режимов, обосновывать преимущества демократического политического устройства;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описывать основные признаки любого государства, конкретизировать их на примерах прошлого и современности;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базовые черты избирательной системы в нашем обществе, основные проявления роли избирателя;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различать факты и мнения в потоке политической информации.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осознавать значение гражданской активности и патриотической позиции в укреплении нашего государства;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соотносить различные оценки политических событий и процессов и делать обоснованные выводы.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Культурно-информационная среда общественной жизни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развитие отдельных областей и форм культуры;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распознавать и различать явления духовной культуры;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описывать различные средства массовой информации;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видеть различные точки зрения в вопросах ценностного выбора и приоритетов в духовной сфере, формулировать собственное отношение.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описывать процессы создания, сохранения, трансляции и усвоения достижений культуры;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основные направления развития отечественной культуры в современных условиях;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осуществлять рефлексию своих ценностей.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Человек в меняющемся обществе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явление ускорения социального развития;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объяснять необходимость непрерывного образования в современных условиях;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описывать многообразие профессий в современном мире;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роль молодёжи в развитии современного общества;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извлекать социальную информацию из доступных источников;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применять полученные знания для решения отдельных социальных проблем.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критически воспринимать сообщения и рекламу в СМИ и Интернете о таких направлениях массовой культуры, как шоу-бизнес и мода;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оценивать роль спорта и спортивных достижений в контексте современной общественной жизни;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выражать и обосновывать собственную позицию по актуальным проблемам молодёжи.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География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Источники географической информации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анализировать, обобщать и интерпретировать географическую информацию;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находить и формулировать по результатам наблюдений (в том числе инструментальных) зависимости и закономерности;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ориентироваться на местности при помощи топографических карт и современных навигационных приборов;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читать космические снимки и аэрофотоснимки, планы местности и географические карты;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строить простые планы местности;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создавать простейшие географические карты различного содержания;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моделировать географические объекты и явления при помощи компьютерных программ.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Природа Земли и человек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приводить примеры, иллюстрирующие роль географической науки в решении социально-экономических и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воспринимать и критически оценивать информацию географического содержания в научно-популярной литературе и СМИ;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Население Земли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различать изученные демографические процессы и явления, характеризующие динамику численности населения Земли, отдельных регионов и стран;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сравнивать особенности населения отдельных регионов и стран;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знания о взаимосвязях между изученными демографическими процессами и явлениями для объяснения их географических различий;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проводить расчёты демографических показателей;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объяснять особенности адаптации человека к разным природным условиям.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приводить примеры, иллюстрирующие роль практического использования знаний о населении в решении социально-экономических и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проблем человечества, стран и регионов;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самостоятельно проводить по разным источникам информации исследование, связанное с изучением населения.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Материки, океаны и страны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сравнивать особенности природы и населения, материальной и духовной культуры регионов и отдельных стран;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оценивать особенности взаимодействия природы и общества в пределах отдельных территорий;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описывать на карте положение и взаиморасположение географических объектов;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объяснять особенности компонентов природы отдельных территорий;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создавать письменные тексты и устные сообщения об особенностях природы, населения и хозяйства изученных стран на основе нескольких источников информации, сопровождать выступление презентацией.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выдвигать гипотезы о связях и закономерностях событий, процессов, объектов, происходящих в географической оболочке;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сопоставлять существующие в науке точки зрения о причинах происходящих глобальных изменений климата;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оценить положительные и негативные последствия глобальных изменений климата для отдельных регионов и стран;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Особенности географического положения России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различать принципы выделения государственной территории и исключительной экономической зоны России и устанавливать соотношения между ними;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оценивать воздействие географического положения Росс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отдельных частей на особенности природы, жизнь и хозяйственную деятельность населения;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знания о мировом, поясном, декретном, летнем и зимнем времени для решения практико-ориентированных задач по определению различий в поясном времени территорий с контекстом из реальной жизни.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оценивать возможные в будущем изменения географического положения России, обусловленные мировыми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геодемографическими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, геополитическими и геоэкономическими процессами, а также развитием глобальной коммуникационной системы.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Природа России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различать географические процессы и явления, определяющие особенности природы страны и отдельных регионов;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сравнивать особенности природы отдельных регионов страны;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оценивать особенности взаимодействия природы и общества в пределах отдельных территорий;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описывать положение на карте и взаиморасположение географических объектов;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объяснять особенности компонентов природы отдельных частей страны;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оценивать природные условия и обеспеченность природными ресурсами отдельных территорий России;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создавать собственные тексты и устные сообщения об особенностях компонентов природы России на основе нескольких источников информации, сопровождать выступление презентацией.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оценивать возможные последствия изменений климата отдельных территорий страны, связанных с глобальными изменениями климата;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делать прогнозы трансформации географических систем и комплексов в результате изменения их компонентов.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Население России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различать демографические процессы и явления, характеризующие динамику численности населения России, отдельных регионов и стран;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анализировать факторы, определяющие динамику населения России, половозрастную структуру, особенности размещения населения по территории России, географические различия в уровне занятости, качестве и уровне жизни населения;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сравнивать особенности населения отдельных регионов страны по этническому, языковому и религиозному составу;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объяснять особенности динамики численности, половозрастной структуры и размещения населения Росс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ии и её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отдельных регионов;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для решения практико-ориентированных задач в контексте реальной жизни.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выдвигать и обосновывать с опорой на статистические данные гипотезы об изменении численности населения России, его половозрастной структуры, развитии человеческого капитала;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оценивать ситуацию на рынке труда и её динамику.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Хозяйство России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различать показатели, характеризующие отраслевую и территориальную структуру хозяйства;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анализировать факторы, влияющие на размещение отраслей и отдельных предприятий по территории страны;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объяснять особенности отраслевой и территориальной структуры хозяйства России;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знания о факторах размещения хозяйства и особенностях размещения отраслей экономики России для решения практико-ориентированных задач в контексте реальной жизни.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выдвигать и обосновывать на основе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анализа комплекса источников информации гипотезы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об изменении отраслевой и территориальной структуры хозяйства страны;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обосновывать возможные пути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решения проблем развития хозяйства России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Районы России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объяснять особенности природы, населения и хозяйства географических районов страны;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сравнивать особенности природы, населения и хозяйства отдельных регионов страны;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оценивать районы России с точки зрения особенностей природных, социально-экономических, техногенных и экологических факторов и процессов.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составлять комплексные географические характеристики районов разного ранга;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самостоятельно проводить по разным источникам информации исследования, связанные с изучением природы, населения и хозяйства географических районов и их частей;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информации, сопровождать выступление презентацией;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оценивать социально-экономическое положение и перспективы развития регионов;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выбирать критерии для сравнения, сопоставления, оценки и классификации природных, социально-экономических,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явлений и процессов на территории России.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Россия в современном мире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оценивать место и роль России в мировом хозяйстве.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выбирать критерии для определения места страны в мировой экономике;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объяснять возможности России в решении современных глобальных проблем человечества;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оценивать социально-экономическое положение и перспективы развития России.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Математика. Алгебра. Геометрия.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Натуральные числа. Дроби. Рациональные числа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понимать особенности десятичной системы счисления;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оперировать понятиями, связанными с делимостью натуральных чисел;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выражать числа в эквивалентных формах, выбирая наиболее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подходящую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в зависимости от конкретной ситуации;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сравнивать и упорядочивать рациональные числа;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выполнять вычисления с рациональными числами, сочетая устные и письменные приёмы вычислений, применение калькулятора;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познакомиться с позиционными системами счисления с основаниями, отличными от 10;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углубить и развить представления о натуральных числах и свойствах делимости;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Действительные числа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использовать начальные представления о множестве действительных чисел;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оперировать понятием квадратного корня, применять его в вычислениях.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развить представление о числе и числовых системах от натуральных до действительных чисел; о роли вычислений в практике;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развить и углубить знания о десятичной записи действительных чисел (периодические и непериодические дроби).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Измерения, приближения, оценки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в ходе решения задач элементарные представления, связанные с приближёнными значениями величин.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понять, что числовые данные, которые используются для характеристики объектов окружающего мира, являются преимущественно </w:t>
      </w:r>
      <w:r w:rsidRPr="00234937">
        <w:rPr>
          <w:rFonts w:ascii="Times New Roman" w:hAnsi="Times New Roman" w:cs="Times New Roman"/>
          <w:sz w:val="28"/>
          <w:szCs w:val="28"/>
        </w:rPr>
        <w:lastRenderedPageBreak/>
        <w:t>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понять, что погрешность результата вычислений должна быть соизмерима с погрешностью исходных данных.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Алгебраические выражения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выполнять преобразования выражений, содержащих степени с целыми показателями и квадратные корни;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выполнять разложение многочленов на множители.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выполнять многошаговые преобразования рациональных выражений, применяя широкий набор способов и приёмов;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применять тождественные преобразования для решения задач из различных разделов курса (например, для нахождения наибольшего/</w:t>
      </w:r>
      <w:proofErr w:type="spellStart"/>
      <w:proofErr w:type="gramStart"/>
      <w:r w:rsidRPr="00234937">
        <w:rPr>
          <w:rFonts w:ascii="Times New Roman" w:hAnsi="Times New Roman" w:cs="Times New Roman"/>
          <w:sz w:val="28"/>
          <w:szCs w:val="28"/>
        </w:rPr>
        <w:t>наимень-шего</w:t>
      </w:r>
      <w:proofErr w:type="spellEnd"/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значения выражения).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Уравнения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решать основные виды рациональных уравнений с одной переменной, системы двух уравнений с двумя переменными;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применять графические представления для исследования уравнений, систем уравнений, содержащих буквенные коэффициенты.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Неравенства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понимать и применять терминологию и символику, связанные с отношением неравенства, свойства числовых неравенств;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применять аппарат неравен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я решения задач из различных разделов курса.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разнообразным приёмам доказательства неравенств; уверенно применять аппарат неравен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я решения разнообразных математических задач и задач из смежных предметов, практики;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применять графические представления для исследования неравенств, систем неравенств, содержащих буквенные коэффициенты.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Основные понятия. Числовые функции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понимать и использовать функциональные понятия и язык (термины, символические обозначения);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строить графики элементарных функций; исследовать свойства числовых функций на основе изучения поведения их графиков;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использовать функциональные представления и свойства функций для решения математических задач из различных разделов курса.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Числовые последовательности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понимать и использовать язык последовательностей (термины, символические обозначения);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решать комбинированные задачи с применением формул n-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члена и суммы первых n членов арифметической и геометрической прогрессии, применяя при этом аппарат уравнений и неравенств;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Описательная статистика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 использовать простейшие способы представления и анализа статистических данных.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Случайные события и вероятность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 xml:space="preserve">Выпускник научится находить относительную частоту и вероятность случайного события.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Комбинаторика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 решать комбинаторные задачи на нахождение числа объектов или комбинаций.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 некоторым специальным приёмам решения комбинаторных задач.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Наглядная геометрия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распознавать на чертежах, рисунках, моделях и в окружающем мире плоские и пространственные геометрические фигуры;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распознавать развёртки куба, прямоугольного параллелепипеда, правильной пирамиды, цилиндра и конуса;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строить развёртки куба и прямоугольного параллелепипеда;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определять по линейным размерам развёртки фигуры линейные размеры самой фигуры и наоборот;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вычислять объём прямоугольного параллелепипеда.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научиться вычислять объёмы пространственных геометрических фигур, составленных из прямоугольных параллелепипедов;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углубить и развить представления о пространственных геометрических фигурах;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научиться применять понятие развёртки для выполнения практических расчётов.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Геометрические фигуры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пользоваться языком геометрии для описания предметов окружающего мира и их взаимного расположения;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распознавать и изображать на чертежах и рисунках геометрические фигуры и их конфигурации;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оперировать с начальными понятиями тригонометрии и выполнять элементарные операции над функциями углов;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решать несложные задачи на построение, применяя основные алгоритмы построения с помощью циркуля и линейки;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решать простейшие планиметрические задачи в пространстве.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Выпускник получит возможность: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научиться решать задачи на построение методом геометрического места точек и методом подобия;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приобрести опыт исследования свой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ств пл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аниметрических фигур с помощью компьютерных программ;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приобрести опыт выполнения проектов по темам «Геометрические преобразования на плоскости», «Построение отрезков по формуле».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Измерение геометрических величин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вычислять площади треугольников, прямоугольников, параллелограмм-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, трапеций, кругов и секторов;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вычислять длину окружности, длину дуги окружности;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решать задачи на доказательство с использованием формул длины окружности и длины дуги окружности, формул площадей фигур;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вычислять площади фигур, составленных из двух или более прямоугольников, параллелограммов, треугольников, круга и сектора;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вычислять площади многоугольников, используя отношения равновеликости и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равносоставленности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Координаты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вычислять длину отрезка по координатам его концов; вычислять координаты середины отрезка;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координатный метод для изучения свой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ямых и окружностей.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возможность: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овладеть координатным методом решения задач на вычисления и доказательства;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Векторы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вычислять скалярное произведение векторов, находить угол между векторами, устанавливать перпендикулярность прямых.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овладеть векторным методом для решения задач на вычисления и доказательства;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приобрести опыт выполнения проектов на тему «применение векторного метода при решении задач на вычисления и доказательства».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Информатика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Информация и способы её представления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термины «информация», «сообщение», «данные», «кодирование», а также понимать разницу между употреблением этих терминов в обыденной речи и в информатике;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описывать размер двоичных текстов, используя термины «бит», «байт» и производные от них; использовать термины, описывающие скорость передачи данных; 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записывать в двоичной системе целые числа от 0 до 256;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кодировать и декодировать тексты при известной кодовой таблице;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основные способы графического представления числовой информации.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>• познакомиться с примерами использования формальных (математических) моделей, понять разницу между математической (формальной) моделью объекта и его натурной («вещественной») моделью, между математической (формальной) моделью объекта/явления и его словесным (литературным) описанием;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узнать о том, что любые данные можно описать, используя алфавит, содержащий только два символа, например 0 и 1;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познакомиться с тем, как информация (данные) представляется в современных компьютерах;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познакомиться с двоичной системой счисления;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познакомиться с двоичным кодированием текстов и наиболее употребительными современными кодами.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Основы алгоритмической культуры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понимать термины «исполнитель», «состояние исполнителя», «система команд»; понимать различие между непосредственным и программным управлением исполнителем;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строить модели различных устройств и объектов в виде исполнителей, описывать возможные состояния и системы команд этих исполнителей;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понимать термин «алгоритм»; знать основные свойства алгоритмов (фиксированная система команд, пошаговое выполнение,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детерминирован-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proofErr w:type="gramEnd"/>
      <w:r w:rsidRPr="00234937">
        <w:rPr>
          <w:rFonts w:ascii="Times New Roman" w:hAnsi="Times New Roman" w:cs="Times New Roman"/>
          <w:sz w:val="28"/>
          <w:szCs w:val="28"/>
        </w:rPr>
        <w:t>, возможность возникновения отказа при выполнении команды); •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логические значения, операции и выражения с ними;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понимать (формально выполнять) алгоритмы, описанные с использованием конструкций  ветвления (условные операторы) и повторения (циклы), вспомогательных алгоритмов, простых и табличных величин;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создавать алгоритмы для решения несложных задач, используя конструкции ветвления (условные операторы) и повторения (циклы), вспомогательные алгоритмы и простые величины;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создавать и выполнять программы для решения несложных алгоритмических задач в выбранной среде программирования.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познакомиться с использованием строк, деревьев, графов и с простейшими операциями с этими структурами;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создавать программы для решения несложных задач, возникающих в процессе учебы и вне её.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Использование программных систем и сервисов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базовым навыкам работы с компьютером;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использовать базовый набор понятий, которые позволяют описывать работу основных типов программных средств и сервисов (файловые системы, текстовые редакторы, электронные таблицы, браузеры, поисковые системы, словари, электронные энциклопедии);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знаниям, умениям и навыкам, достаточным для  работы на базовом уровне с различными программными системами и сервисами указанных типов; умению описывать работу этих систем и сервисов  с использованием соответствующей терминологии.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 xml:space="preserve">• познакомиться с программными средствами для работы с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аудио-визуальными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данными и соответствующим понятийным аппаратом;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научиться создавать текстовые документы, включающие рисунки и другие иллюстративные материалы, презентации и т. п.;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познакомиться с примерами использования математического моделирования и компьютеров в современных научно-технических исследованиях (биология и медицина, авиация и космонавтика, физика и т. д.).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Работа в информационном пространстве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базовым навыкам и знаниям, необходимым для использования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при решении учебных и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организации своего личного пространства данных с использованием индивидуальных накопителей данных,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интернет-сервисов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и т. п.;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основам соблюдения норм информационной этики и права.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познакомиться с принципами устройства Интернета и сетевого взаимодействия между компьютерами, методами поиска в Интернете;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познакомиться с постановкой вопроса о том, насколько достоверна полученная информация, подкреплена ли она доказательствами; познакомиться с возможными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узнать о том, что в сфере информатики и информационно-коммуникационных технологий (ИКТ) существуют международные и национальные стандарты;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получить представление о тенденциях развития ИКТ.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 Физика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Механические явления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>• распознавать механические явления и объяснять на основе имеющихся знаний основные свойства или условия протекания этих явлений: равномерное и равноускоренное прямолинейное движение, свободное падение тел, невесомость, равномерное движение по окружности, инерция, взаимодействие тел, передача давления твёрдыми телами, жидкостями и газами, атмосферное давление, плавание тел, равновесие твёрдых тел, колебательное движение, резонанс, волновое движение;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>• описывать изученные свойства тел и механические явления, используя физические величины: 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трения, амплитуда, период и частота колебаний, длина волны и скорость её распространения;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при описании правильно трактовать физический смысл используемых величин, их обозначения и </w:t>
      </w:r>
      <w:r w:rsidRPr="00234937">
        <w:rPr>
          <w:rFonts w:ascii="Times New Roman" w:hAnsi="Times New Roman" w:cs="Times New Roman"/>
          <w:sz w:val="28"/>
          <w:szCs w:val="28"/>
        </w:rPr>
        <w:lastRenderedPageBreak/>
        <w:t>единицы измерения, находить формулы, связывающие данную физическую величину с другими величинами;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анализировать свойства тел, механические явления и процессы, используя физические законы и принципы: закон сохранения энергии, закон всемирного тяготения, равнодействующая сила, I, II и III законы Ньютона, закон сохранения импульса, закон Гука, закон Паскаля, закон Архимеда; при этом различать словесную формулировку закона и его математическое выражение;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различать основные признаки изученных физических моделей: материальная точка, инерциальная система отсчёта;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>• решать задачи, используя физические законы (закон сохранения энергии, закон всемирного тяготения, принцип суперпозиции сил, I, II и III законы Ньютона, закон сохранения импульса, закон Гука, закон Паскаля, закон Архимеда) и формулы, связывающие физические величины (путь, скорость, ускорение, масса тела, плотность вещества, сила, давление, импульс тела, кинетическая энергия, потенциальная энергия, механическая работа, механическая мощность, КПД простого механизма, сила трения скольжения, амплитуда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, период и частота колебаний, длина волны и скорость её распространения): на основе анализа условия задачи выделять физические величины и формулы, необходимые для её решения, и проводить расчёты.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использовать знания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о механических явлениях в повседневной жизни для обеспечения безопасности при обращении с приборами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приводить примеры практического использования физических знаний о механических явлениях и физических законах; использования возобновляемых источников энергии; экологических последствий исследования космического пространства;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 и ограниченность использования частных законов (закон Гука, закон Архимеда и др.);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находить адекватную предложенной задаче физическую модель, разрешать проблему на основе имеющихся знаний по механике с использованием математического аппарата, оценивать реальность полученного значения физической величины.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Тепловые явления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распознавать тепловые явления и объяснять на основе имеющихся знаний основные свойства или условия протекания этих явлений: диффузия, изменение объёма тел при нагревании (охлаждении), большая сжимаемость </w:t>
      </w:r>
      <w:r w:rsidRPr="00234937">
        <w:rPr>
          <w:rFonts w:ascii="Times New Roman" w:hAnsi="Times New Roman" w:cs="Times New Roman"/>
          <w:sz w:val="28"/>
          <w:szCs w:val="28"/>
        </w:rPr>
        <w:lastRenderedPageBreak/>
        <w:t>газов, малая сжимаемость жидкостей и твёрдых тел; тепловое равновесие, испарение, конденсация, плавление, кристаллизация, кипение, влажность воздуха, различные способы теплопередачи;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>• описывать изученные свойства тел и тепловые явления, используя физические величины: 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 измерения, находить формулы, связывающие данную физическую величину с другими величинами;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анализировать свойства тел, тепловые явления и процессы, используя закон сохранения энергии; различать словесную формулировку закона и его математическое выражение;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различать основные признаки моделей строения газов, жидкостей и твёрдых тел;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>• решать задачи, используя закон сохранения энергии в тепловых процессах, формулы, связывающие физические величины (количество теплоты, внутренняя энергия, температура, удельная теплоёмкость вещества, удельная теплота плавления и парообразования, удельная теплота сгорания топлива, коэффициент полезного действия теплового двигателя): на основе анализа условия задачи выделять физические величины и формулы, необходимые для её решения, и проводить расчёты.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использовать знания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о тепловых явлениях в повседневной жизни для обеспечения безопасности при обращении с приборами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 (ДВС), тепловых и гидроэлектростанций;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приводить примеры практического использования физических знаний о тепловых явлениях;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находить адекватную предложенной задаче физическую модель,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Электрические и магнитные явления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током, прямолинейное распространение света, отражение и преломление света, дисперсия света;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>• описывать изученные свойства тел и электромагнитные явления, используя физические величины: электрический заряд, 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величинами;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Джоуля—Ленца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, закон прямолинейного распространения света, закон отражения света, закон преломления света; при этом различать словесную формулировку закона и его математическое выражение;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>• решать задачи, используя физические законы (закон Ома для участка цепи, закон Джоуля—Ленца, закон прямолинейного распространения света, закон отражения света, закон преломления света) и формулы, связывающие физические величины (сила тока, электрическое напряжение, электрическое сопротивление, удельное сопротивление вещества, работа тока, мощность тока, фокусное расстояние и оптическая сила линзы, формулы расчёта электрического сопротивления при последовательном и параллельном соединении проводников);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на основе анализа условия задачи выделять физические величины и формулы, необходимые для её решения, и проводить расчёты.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использовать знания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об электромагнитных явлениях в повседневной жизни для обеспечения безопасности при обращении с приборами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и техническими устройствами, для сохранения здоровья и соблюдения норм экологического поведения в окружающей среде;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приводить примеры практического использования физических знаний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электромагнитных явлениях;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Джоуля—Ленца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приёмам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находить адекватную предложенной задаче физическую модель,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Квантовые явления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распознавать квантовые явления и объяснять на основе имеющихся знаний основные свойства или условия протекания этих явлений: естественная и искусственная радиоактивность, возникновение линейчатого спектра излучения;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описывать изученные квантовые явления, используя физические величины: скорость электромагнитных волн, длина волны и частота света, период полураспада; при описании правильно трактовать физический смысл используемых величин, их обозначения и единицы измерения; указывать формулы, связывающие данную физическую величину с другими величинами, вычислять значение физической величины;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анализировать квантовые явления, используя физические законы и постулаты: закон сохранения энергии, закон сохранения электрического заряда, закон сохранения массового числа, закономерности излучения и поглощения света атомом;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различать основные признаки планетарной модели атома, нуклонной модели атомного ядра;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приводить примеры проявления в природе и практического использования радиоактивности, ядерных и термоядерных реакций, линейчатых спектров.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полученные знания в повседневной жизни при обращении с приборами (счетчик ионизирующих частиц, дозиметр), для сохранения здоровья и соблюдения норм экологического поведения в окружающей среде;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соотносить энергию связи атомных ядер с дефектом массы;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приводить примеры влияния радиоактивных излучений на живые организмы; понимать принцип действия дозиметра;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 термоядерного синтеза.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Элементы астрономии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различать основные признаки суточного вращения звёздного неба, движения Луны, Солнца и планет относительно звёзд;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понимать различия между гелиоцентрической и геоцентрической системами мира.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указывать общие свойства и отличия планет земной группы и планет-гигантов; малых тел Солнечной системы и больших планет; пользоваться картой звёздного неба при наблюдениях звёздного неба;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различать основные характеристики звёзд (размер, цвет, температура), соотносить цвет звезды с её температурой;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различать гипотезы о происхождении Солнечной системы.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Биология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Живые организмы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соблюдать правила работы в кабинете биологии, с биологическими приборами и инструментами;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домашних животных;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выделять эстетические достоинства объектов живой природы;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осознанно соблюдать основные принципы и правила отношения к живой природе;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находить информацию о растениях и животных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выбирать целевые и смысловые установки в своих действиях и поступках по отношению к живой природе.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Человек и его здоровье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особенности строения и процессов жизнедеятельности организма человека, их практическую значимость;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клетки, ткани, процессы жизнедеятельности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на практике приёмы оказания первой помощи при простудных заболеваниях, ожогах, обморожениях, травмах, спасении утопающего; рациональной организации труда и отдыха; проведения наблюдений за состоянием собственного организма;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выделять эстетические достоинства человеческого тела;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реализовывать установки здорового образа жизни;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ориентироваться в системе моральных норм и ценностей по отношению к собственному здоровью и здоровью других людей;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находить в учебной и научно-популярной литературе информацию об организме человека, оформлять её в виде устных сообщений, докладов, рефератов, презентаций;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Общие биологические закономерности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общие биологические закономерности, их практическую значимость;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составляющие проектной и исследовательской деятельности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анализировать и оценивать последствия деятельности человека в природе.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выдвигать гипотезы о возможных последствиях деятельности человека в экосистемах и биосфере;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аргументировать свою точку зрения в ходе дискуссии по обсуждению глобальных экологических проблем.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 Химия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Основные понятия химии (уровень атомно-молекулярных представлений)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описывать свойства твёрдых, жидких, газообразных веществ, выделяя их существенные признаки;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раскрывать смысл основных химических понятий «атом», «молекула», «химический элемент», «простое вещество», «сложное вещество», «валентность», используя знаковую систему химии;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изображать состав простейших веществ с помощью химических формул и сущность химических реакций с помощью химических уравнений;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вычислять относительную молекулярную и молярную массы веществ, а также массовую долю химического элемента в соединениях для оценки их практической значимости;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сравнивать по составу оксиды, основания, кислоты, соли;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классифицировать оксиды и основания по свойствам, кислоты и соли по составу;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описывать состав, свойства и значение (в природе и практической деятельности человека) простых веществ — кислорода и водорода;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пользоваться лабораторным оборудованием и химической посудой;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проводить несложные химические опыты и наблюдения за изменениями свойств веще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оцессе их превращений; соблюдать правила техники безопасности при проведении наблюдений и опытов;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различать экспериментально кислоты и щёлочи, пользуясь индикаторами; осознавать необходимость соблюдения мер безопасности при обращении с кислотами и щелочами.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грамотно обращаться с веществами в повседневной жизни;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развивать коммуникативную компетентность, используя средства устной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Периодический закон и периодическая система химических элементов Д. И. Менделеева. Строение вещества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раскрывать смысл периодического закона Д. И. Менделеева;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описывать и характеризовать табличную форму периодической системы химических элементов;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различать виды химической связи: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ионную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, ковалентную полярную, ковалентную неполярную и металлическую;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изображать электронно-ионные формулы веществ, образованных химическими связями разного вида;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выявлять зависимость свойств веществ от строения их кристаллических решёток: ионных, атомных, молекулярных, металлических;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описывать основные этапы открытия Д. И. Менделеевым периодического закона и периодической системы химических элементов, жизнь и многообразную научную деятельность учёного;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научное и мировоззренческое значение периодического закона и периодической системы химических элементов Д. И. Менделеева;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осознавать значение теоретических знаний для практической деятельности человека;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описывать изученные объекты как системы, применяя логику системного анализа;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Многообразие химических реакций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объяснять суть химических процессов и их принципиальное отличие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физических;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называть признаки и условия протекания химических реакций;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234937">
        <w:rPr>
          <w:rFonts w:ascii="Times New Roman" w:hAnsi="Times New Roman" w:cs="Times New Roman"/>
          <w:sz w:val="28"/>
          <w:szCs w:val="28"/>
        </w:rPr>
        <w:t xml:space="preserve">• устанавливать принадлежность химической реакции к определённому типу по одному из классификационных признаков: 1) по числу и составу исходных веществ и продуктов реакции (реакции соединения, разложения, замещения и обмена); 2) по выделению или поглощению теплоты (реакции экзотермические и эндотермические); 3) по изменению степеней окисления химических элементов (реакции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-восстановительные); 4) по обратимости процесса (реакции обратимые и необратимые);</w:t>
      </w:r>
      <w:proofErr w:type="gramEnd"/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называть факторы, влияющие на скорость химических реакций;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называть факторы, влияющие на смещение химического равновесия;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составлять уравнения электролитической диссоциации кислот, щелочей, солей; полные и сокращённые ионные уравнения реакций обмена; уравнения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-восстановительных реакций;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выявлять в процессе эксперимента признаки, свидетельствующие о протекании химической реакции;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приготовлять растворы с определённой массовой долей растворённого вещества;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определять характер среды водных растворов кислот и щелочей по изменению окраски индикаторов;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проводить качественные реакции, подтверждающие наличие в водных растворах веществ отдельных катионов и анионов.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составлять молекулярные и полные ионные уравнения по сокращённым ионным уравнениям;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приводить примеры реакций, подтверждающих существование взаимосвязи между основными классами неорганических веществ;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прогнозировать результаты воздействия различных факторов на изменение скорости химической реакции;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прогнозировать результаты воздействия различных факторов на смещение химического равновесия.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Многообразие веществ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составлять формулы веществ по их названиям;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определять валентность и степень окисления элементов в веществах;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объяснять закономерности изменения физических и химических свой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называть общие химические свойства, характерные для групп оксидов: кислотных, </w:t>
      </w:r>
      <w:proofErr w:type="spellStart"/>
      <w:proofErr w:type="gramStart"/>
      <w:r w:rsidRPr="00234937">
        <w:rPr>
          <w:rFonts w:ascii="Times New Roman" w:hAnsi="Times New Roman" w:cs="Times New Roman"/>
          <w:sz w:val="28"/>
          <w:szCs w:val="28"/>
        </w:rPr>
        <w:t>осн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óвных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, амфотерных;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называть общие химические свойства, характерные для каждого из классов неорганических веществ: кислот, оснований, солей;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приводить примеры реакций, подтверждающих химические свойства неорганических веществ: оксидов, кислот, оснований и солей;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определять вещество-окислитель и вещество-восстановитель в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-восстановительных реакциях;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составлять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-восстановительный баланс (для изученных реакций) по предложенным схемам реакций;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проводить лабораторные опыты, подтверждающие химические свойства основных классов неорганических веществ;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прогнозировать химические свойства веществ на основе их состава и строения;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выявлять существование генетической взаимосвязи между веществами в ряду: простое вещество — оксид — гидроксид — соль;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особые свойства концентрированных серной и азотной кислот;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приводить примеры уравнений реакций, лежащих в основе промышленных способов получения аммиака, серной кислоты, чугуна и стали;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описывать физические и химические процессы, являющиеся частью круговорота веще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ироде;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Роль искусства и художественной деятельности в жизни человека и общества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понимать роль и место искусства в развитии культуры, ориентироваться в связях искусства с наукой и религией;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осознавать потенциал искусства в познании мира, в формировании отношения к человеку, природным и социальным явлениям;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понимать роль искусства в создании материальной среды обитания человека;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осознавать главные темы искусства и, обращаясь к ним в собственной художественно-творческой деятельности, создавать выразительные образы.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выделять и анализировать авторскую концепцию художественного образа в произведении искусства;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различать произведения разных эпох, художественных стилей;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различать работы великих мастеров по художественной манере (по манере письма).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Духовно-нравственные проблемы жизни и искусства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понимать связи искусства с всемирной историей и историей Отечества;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осознавать необходимость развитого эстетического вкуса в жизни современного человека;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понимать специфику ориентированности отечественного искусства на приоритет этического над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эстетическим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Язык пластических искусств и художественный образ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эмоционально-ценностно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понимать роль художественного образа и понятия «выразительность» в искусстве;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анализировать и высказывать суждение о своей творческой работе и работе одноклассников;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 анализировать 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Виды и жанры изобразительного искусства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</w:t>
      </w:r>
      <w:r w:rsidRPr="00234937">
        <w:rPr>
          <w:rFonts w:ascii="Times New Roman" w:hAnsi="Times New Roman" w:cs="Times New Roman"/>
          <w:sz w:val="28"/>
          <w:szCs w:val="28"/>
        </w:rPr>
        <w:lastRenderedPageBreak/>
        <w:t>деятельности, используя различные художественные материалы и приёмы работы с ними для передачи собственного замысла;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различать виды декоративно-прикладных искусств, понимать их специфику;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определять шедевры национального и мирового изобразительного искусства;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понимать историческую ретроспективу становления жанров пластических искусств.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Изобразительная природа фотографии, театра, кино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определять жанры и особенности художественной фотографии, её отличие от картины и нехудожественной фотографии;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понимать особенности визуального художественного образа в театре и кино;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применять полученные знания при создании декораций, костюмов и грима для школьного спектакля (при наличии в школе технических возможностей — для школьного фильма);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применять компьютерные технологии в собственной художественно-творческой деятельности (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средства художественной выразительности в собственных фотоработах;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применять в работе над цифровой фотографией технические средства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понимать и анализировать выразительность и соответствие авторскому замыслу сценографии, костюмов, грима после просмотра спектакля;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понимать и анализировать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раскадровку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, реквизит, костюмы и грим после просмотра художественного фильма.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Музыка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Музыка как вид искусства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понимать специфику музыки и выявлять родство художественных образов разных искусств (общность тем,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взаимодополнение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выразительных средств — звучаний, линий, красок), различать особенности видов искусства;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 xml:space="preserve">• выражать эмоциональное содержание музыкальных произведений в исполнении, участвовать в различных формах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, проявлять инициативу в художественно-творческой деятельности.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Музыкальный образ и музыкальная драматургия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раскрывать образное содержание музыкальных произведений разных форм, жанров и стилей; определять средства музыкальной выразительности, приёмы взаимодействия и развития музыкальных образов, особенности (типы) музыкальной драматургии, высказывать суждение об основной идее и форме её воплощения;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понимать специфику и особенности музыкального языка, закономерности музыкального искусства, творчески интерпретировать содержание музыкального произведения в пении, музыкально-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ритмическом движении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, пластическом интонировании, поэтическом слове, изобразительной деятельности;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осуществлять на основе полученных знаний о музыкальном образе и музыкальной драматургии исследовательскую деятельность художественно-эстетической направленности для участия в выполнении творческих проектов, в том числе связанных с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практическим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музицированием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>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Выпускник получит возможность научиться: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заниматься музыкально-эстетическим самообразованием при организации культурного досуга, составлении домашней фонотеки, видеотеки, библиотеки и пр.; посещении концертов, театров и др.;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воплощать различные творческие замыслы в многообразной художественной деятельности, проявлять инициативу в организации и проведении концертов, театральных спектаклей, выставок и конкурсов, фестивалей и др.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Музыка в современном мире: традиции и инновации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ориентироваться в исторически сложившихся музыкальных традициях и поликультурной картине современного музыкального мира, разбираться в текущих событиях художественной жизни в отечественной культуре и за рубежом, владеть специальной терминологией, называть имена выдающихся отечественных и зарубежных композиторов и крупнейшие музыкальные центры мирового значения (театры оперы и балета, концертные залы, музеи);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определять стилевое своеобразие классической, народной, религиозной, современной музыки, понимать стилевые особенности музыкального искусства разных эпох (русская и зарубежная музыка от эпохи </w:t>
      </w:r>
      <w:r w:rsidRPr="00234937">
        <w:rPr>
          <w:rFonts w:ascii="Times New Roman" w:hAnsi="Times New Roman" w:cs="Times New Roman"/>
          <w:sz w:val="28"/>
          <w:szCs w:val="28"/>
        </w:rPr>
        <w:lastRenderedPageBreak/>
        <w:t xml:space="preserve">Средневековья до рубежа XIX—XX вв., отечественное и зарубежное музыкальное искусство XX в.);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применять информационно-коммуникационные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на электронных музыкальных инструментах и поиска информации в музыкально-образовательном пространстве сети Интернет.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высказывать личностно-оценочные суждения о роли и месте музыки в жизни, о нравственных ценностях и эстетических идеалах, воплощённых в шедеврах музыкального искусства прошлого и современности, обосновывать свои предпочтения в ситуации выбора;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информацию, полученную из других источников.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 Технология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Индустриальные технологии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Технологии обработки конструкционных и поделочных материалов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находить в учебной литературе сведения, необходимые для конструирования объекта и осуществления выбранной технологии;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читать технические рисунки, эскизы, чертежи, схемы;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выполнять в масштабе и правильно оформлять технические рисунки и эскизы разрабатываемых объектов;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осуществлять технологические процессы создания или ремонта материальных объектов.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осуществлять технологические процессы создания или ремонта материальных объектов, имеющих инновационные элементы.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Электротехника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составлять электрические схемы, которые применяются при разработке электроустановок, создании и эксплуатации электрифицированных приборов </w:t>
      </w:r>
      <w:r w:rsidRPr="00234937">
        <w:rPr>
          <w:rFonts w:ascii="Times New Roman" w:hAnsi="Times New Roman" w:cs="Times New Roman"/>
          <w:sz w:val="28"/>
          <w:szCs w:val="28"/>
        </w:rPr>
        <w:lastRenderedPageBreak/>
        <w:t>и аппаратов, используя дополнительные источники информации (включая Интернет):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осуществлять процессы сборки, регулировки или ремонта объектов, содержащих электрические цепи с элементами электроники и автоматики.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Технологии ведения дома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Кулинария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самостоятельно готовить для своей семьи простые кулинарные блюда из сырых и варёных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составлять рацион питания на основе физиологических потребностей организма;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применять основные виды и способы консервирования и заготовки пищевых продуктов в домашних условиях;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выполнять мероприятия по предотвращению негативного влияния техногенной сферы на окружающую среду и здоровье человека.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Создание изделий из текстильных и поделочных материалов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выполнять влажно-тепловую обработку швейных изделий.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выполнять несложные приёмы моделирования швейных изделий, в том числе с использованием традиций народного костюма;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при моделировании зрительные иллюзии в одежде; определять и исправлять дефекты швейных изделий;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выполнять художественную отделку швейных изделий;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изготавливать изделия декоративно-прикладного искусства, региональных народных промыслов;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определять основные стили в одежде и современные направления моды.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Технологии исследовательской, опытнической и проектной деятельности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организовывать и осуществлять проектную деятельность на основе установленных норм и стандартов, поиска новых технологических решений, планировать и организовывать технологический процесс с учётом имеющихся ресурсов и условий;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осуществлять презентацию, экономическую и экологическую оценку проекта, давать примерную оценку цены произведённого продукта как товара на рынке; разрабатывать вариант рекламы для продукта труда.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Современное производство и профессиональное самоопределение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планировать профессиональную карьеру;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рационально выбирать пути продолжения образования или трудоустройства;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ориентироваться в информации по трудоустройству и продолжению образования;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оценивать свои возможности и возможности своей семьи для предпринимательской деятельности.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 Физическая культура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Знания о физической культуре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рассматривать физическую культуру как явление культуры, выделять исторические этапы её развития, характеризовать основные направления и формы её организации в современном обществе;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определять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выполнения техники двигательных действий и физических упражнений, развития физических качеств;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разрабатывать содержание самостоятельных занятий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исторические вехи развития отечественного спортивного движения, великих спортсменов, принёсших славу российскому спорту;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Способы двигательной (физкультурной) деятельности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составлять комплексы физических упражнений оздоровительной, тренирующей и корригирующей направленности, подбирать индивидуальную нагрузку с учётом функциональных особенностей и возможностей собственного организма;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взаимодействовать со сверстниками в условиях самостоятельной учебной деятельности, оказывать помощь в организации и проведении занятий, освоении новых двигательных действий, развитии физических качеств, тестировании физического развития и физической подготовленности.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проводить восстановительные мероприятия с использованием банных процедур и сеансов оздоровительного массажа.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Физическое совершенствование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выполнять акробатические комбинации из числа хорошо освоенных упражнений;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выполнять гимнастические комбинации на спортивных снарядах из числа хорошо освоенных упражнений;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выполнять легкоатлетические упражнения в беге и прыжках (в высоту и длину);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выполнять передвижения на лыжах скользящими способами ходьбы, демонстрировать технику умения последовательно чередовать их в процессе прохождения тренировочных дистанций (для снежных регионов России);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выполнять спуски и торможения на лыжах с пологого склона одним из разученных способов;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выполнять основные технические действия и приёмы игры в футбол, волейбол, баскетбол в условиях учебной и игровой деятельности;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выполнять тестовые упражнения на оценку уровня индивидуального развития основных физических качеств.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выполнять комплексы упражнений лечебной физической культуры с учётом имеющихся индивидуальных нарушений в показателях здоровья;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преодолевать естественные и искусственные препятствия с помощью разнообразных способов лазания, прыжков и бега;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осуществлять судейство по одному из осваиваемых видов спорта;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выполнять тестовые нормативы по физической подготовке.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 Основы безопасности жизнедеятельности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Основы безопасности личности, общества и государства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Основы комплексной безопасности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классифицировать и описывать потенциально опасные бытовые ситуации и объекты экономики, расположенные в районе проживания; чрезвычайные ситуации природного и техногенного характера, наиболее вероятные для региона проживания;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анализировать и характеризовать причины возникновения различных опасных ситуаций в повседневной жизни и их последствия, в том числе возможные причины и последствия пожаров, дорожно-транспортных происшествий (ДТП), загрязнения окружающей природной среды, чрезвычайных ситуаций природного и техногенного характера;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выявлять и характеризовать роль и влияние человеческого фактора в возникновении опасных ситуаций, обосновывать необходимость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повышения уровня культуры безопасности жизнедеятельности населения страны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в современных условиях;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формировать модель личного безопасного поведения по соблюдению правил пожарной безопасности в повседневной жизни; по поведению на дорогах в качестве пешехода, пассажира и водителя велосипеда, по минимизации отрицательного влияния на здоровье неблагоприятной окружающей среды;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разрабатывать личный план по охране окружающей природной среды в местах проживания; план самостоятельной подготовки к активному отдыху на природе и обеспечению безопасности отдыха; план безопасного поведения в условиях чрезвычайных ситуаций с учётом особенностей обстановки в регионе;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систематизировать основные положения нормативно-правовых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мире; раскрывать на примерах влияние последствий чрезвычайных ситуаций </w:t>
      </w:r>
      <w:r w:rsidRPr="00234937">
        <w:rPr>
          <w:rFonts w:ascii="Times New Roman" w:hAnsi="Times New Roman" w:cs="Times New Roman"/>
          <w:sz w:val="28"/>
          <w:szCs w:val="28"/>
        </w:rPr>
        <w:lastRenderedPageBreak/>
        <w:t>природного и техногенного характера на национальную безопасность Российской Федерации;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прогнозировать возможность возникновения опасных и чрезвычайных ситуаций по их характерным признакам;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характеризовать роль образования в системе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формирования современного уровня культуры безопасности жизнедеятельности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у населения страны;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Защита населения Российской Федерации от чрезвычайных ситуаций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в общих чертах организационные основы по защите населения Российской Федерации от чрезвычайных ситуаций мирного и военного времени; объяснять необходимость подготовки граждан к защите Отечества; устанавливать взаимосвязь между нравственной и патриотической проекцией личности и необходимостью обороны государства от внешних врагов;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РСЧС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 xml:space="preserve"> классифицировать основные задачи, которые решает РСЧС по защите населения страны от чрезвычайных ситуаций природного и техногенного характера; обосновывать предназначение функциональных и территориальных подсистем РСЧС; характеризовать силы и средства, которыми располагает РСЧС для защиты населения страны от чрезвычайных ситуаций природного и техногенного характера;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гражданскую оборону как составную часть системы обеспечения национальной безопасности России: классифицировать основные задачи, возложенные на гражданскую оборону по защите населения РФ от чрезвычайных ситуаций мирного и военного времени; различать факторы, которые определяют развитие гражданской обороны в современных условиях; характеризовать и обосновывать основные обязанности граждан РФ в области гражданской обороны;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МЧС России: классифицировать основные задачи, которые решает МЧС России по защите населения страны от чрезвычайных ситуаций мирного и военного времени; давать характеристику силам МЧС России, которые обеспечивают немедленное реагирование при возникновении чрезвычайных ситуаций;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основные мероприятия, которые проводятся в РФ, по защите населения от чрезвычайных ситуаций мирного и военного времени;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анализировать систему мониторинга и прогнозирования чрезвычайных ситуаций и основные мероприятия, которые она в себя включает;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описывать основные задачи системы инженерных сооружений, которая существует в районе проживания, для защиты населения от чрезвычайных ситуаций природного и техногенного характера;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описывать существующую систему оповещения населения при угрозе возникновения чрезвычайной ситуации;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анализировать мероприятия, принимаемые МЧС России, по использованию современных технических сре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я информации населения о чрезвычайных ситуациях;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эвакуацию населения как один из основных способов защиты населения от чрезвычайных ситуаций мирного и военного времени; различать виды эвакуации; составлять перечень необходимых личных предметов на случай эвакуации;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аварийно-спасательные и другие неотложные работы в очагах поражения как совокупность первоочередных работ в зоне чрезвычайной ситуации;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анализировать основные мероприятия, которые проводятся при аварийно-спасательных работах в очагах поражения;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описывать основные мероприятия, которые проводятся при выполнении неотложных работ;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моделировать свои действия </w:t>
      </w:r>
      <w:proofErr w:type="gramStart"/>
      <w:r w:rsidRPr="00234937">
        <w:rPr>
          <w:rFonts w:ascii="Times New Roman" w:hAnsi="Times New Roman" w:cs="Times New Roman"/>
          <w:sz w:val="28"/>
          <w:szCs w:val="28"/>
        </w:rPr>
        <w:t>по сигналам оповещения о чрезвычайных ситуациях в районе проживания при нахождении в школе</w:t>
      </w:r>
      <w:proofErr w:type="gramEnd"/>
      <w:r w:rsidRPr="00234937">
        <w:rPr>
          <w:rFonts w:ascii="Times New Roman" w:hAnsi="Times New Roman" w:cs="Times New Roman"/>
          <w:sz w:val="28"/>
          <w:szCs w:val="28"/>
        </w:rPr>
        <w:t>, на улице, в общественном месте (в театре, библиотеке и др.), дома.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формировать основные задачи, стоящие перед образовательным учреждением, по защите учащихся и персонала от последствий чрезвычайных ситуаций мирного и военного времени;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подбирать материал и готовить занятие на тему «Основные задачи гражданской обороны по защите населения от последствий чрезвычайных ситуаций мирного и военного времени»;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обсуждать тему «Ключевая роль МЧС России в формировании культуры безопасности жизнедеятельности у населения Российской Федерации»;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различать инженерно-технические сооружения, которые используются в районе проживания, для защиты населения от чрезвычайных ситуаций техногенного характера, классифицировать их по предназначению и защитным свойствам.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Основы противодействия терроризму и экстремизму в Российской Федерации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негативно относиться к любым видам террористической и экстремистской деятельности;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терроризм и экстремизм как социальное явление, представляющее серьёзную угрозу личности, обществу и национальной безопасности России;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анализировать основные положения нормативно-правовых актов РФ по противодействию терроризму и экстремизму и обосновывать необходимость комплекса мер, принимаемых в РФ по противодействию терроризму;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воспитывать у себя личные убеждения и качества, которые способствуют формированию антитеррористического поведения и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антиэкстремистского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мышления;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• обосновывать значение культуры безопасности жизнедеятельности в противодействии идеологии терроризма и экстремизма;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основные меры уголовной ответственности за участие в террористической и экстремистской деятельности;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моделировать последовательность своих действий при угрозе террористического акта.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формировать индивидуальные основы правовой психологии для противостояния идеологии насилия;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формировать личные убеждения, способствующие профилактике вовлечения в террористическую деятельность;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формировать индивидуальные качества, способствующие противодействию экстремизму и терроризму;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использовать знания о здоровом образе жизни, социальных нормах и законодательстве для выработки осознанного негативного отношения к любым видам нарушений общественного порядка, употреблению алкоголя и наркотиков, а также к любым видам экстремистской и террористической деятельности.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Основы медицинских знаний и здорового образа жизни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Основы здорового образа жизни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здоровый образ жизни и его основные составляющие как индивидуальную систему поведения человека в повседневной жизни, обеспечивающую совершенствование его духовных и физических качеств; использовать знания о здоровье и здоровом образе жизни как средство физического совершенствования;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анализировать состояние личного здоровья и принимать меры по его сохранению, соблюдать нормы и правила здорового образа жизни для сохранения и укрепления личного здоровья;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классифицировать знания об основных факторах, разрушающих здоровье; характеризовать факторы, потенциально опасные для здоровья (вредные привычки, ранние половые связи и др.), и их возможные последствия;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систематизировать знания о репродуктивном здоровье как единой составляющей здоровья личности и общества; формировать личные качества, которыми должны обладать молодые люди, решившие вступить в брак;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анализировать основные демографические процессы в Российской Федерации; описывать и комментировать основы семейного законодательства в Российской Федерации; объяснить роль семьи в жизни личности и общества, значение семьи для обеспечения демографической безопасности государства.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 xml:space="preserve">• использовать </w:t>
      </w:r>
      <w:proofErr w:type="spellStart"/>
      <w:r w:rsidRPr="00234937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234937">
        <w:rPr>
          <w:rFonts w:ascii="Times New Roman" w:hAnsi="Times New Roman" w:cs="Times New Roman"/>
          <w:sz w:val="28"/>
          <w:szCs w:val="28"/>
        </w:rPr>
        <w:t xml:space="preserve"> технологии (совокупность методов и процессов) для сохранения и укрепления индивидуального здоровья, в том числе его духовной, физической и социальной составляющих.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lastRenderedPageBreak/>
        <w:t>Основы медицинских знаний и оказание первой помощи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различные повреждения и травмы, наиболее часто встречающиеся в быту, и их возможные последствия для здоровья;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анализировать возможные последствия неотложных состояний в случаях, если не будет своевременно оказана первая помощь;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характеризовать предназначение первой помощи пострадавшим; классифицировать средства, используемые при оказании первой помощи; соблюдать последовательность действий при оказании первой помощи при различных повреждениях, травмах, наиболее часто случающихся в быту; определять последовательность оказания первой помощи и различать её средства в конкретных ситуациях;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анализировать причины массовых поражений в условиях чрезвычайных ситуаций природного, техногенного и социального характера и систему мер по защите населения в условиях чрезвычайных ситуаций и минимизации массовых поражений; выполнять в паре/втроём приёмы оказания само- и взаимопомощи в зоне массовых поражений.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234937" w:rsidRP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34937">
        <w:rPr>
          <w:rFonts w:ascii="Times New Roman" w:hAnsi="Times New Roman" w:cs="Times New Roman"/>
          <w:sz w:val="28"/>
          <w:szCs w:val="28"/>
        </w:rPr>
        <w:t>• готовить и проводить занятия по обучению правилам оказания само- и взаимопомощи при наиболее часто встречающихся в быту повреждениях и травмах.</w:t>
      </w:r>
    </w:p>
    <w:p w:rsidR="00234937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4937" w:rsidRPr="00FC304B" w:rsidRDefault="00234937" w:rsidP="002349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234937" w:rsidRPr="00FC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ragmaticaC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3"/>
    <w:multiLevelType w:val="singleLevel"/>
    <w:tmpl w:val="A76C79D0"/>
    <w:lvl w:ilvl="0">
      <w:start w:val="1"/>
      <w:numFmt w:val="bullet"/>
      <w:pStyle w:val="2"/>
      <w:lvlText w:val=""/>
      <w:lvlJc w:val="left"/>
      <w:pPr>
        <w:tabs>
          <w:tab w:val="num" w:pos="425"/>
        </w:tabs>
        <w:ind w:left="425" w:hanging="360"/>
      </w:pPr>
      <w:rPr>
        <w:rFonts w:ascii="Symbol" w:hAnsi="Symbol" w:hint="default"/>
      </w:rPr>
    </w:lvl>
  </w:abstractNum>
  <w:abstractNum w:abstractNumId="2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7F44896"/>
    <w:multiLevelType w:val="hybridMultilevel"/>
    <w:tmpl w:val="EAFE9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B0F46"/>
    <w:multiLevelType w:val="hybridMultilevel"/>
    <w:tmpl w:val="356CE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B3912B2"/>
    <w:multiLevelType w:val="hybridMultilevel"/>
    <w:tmpl w:val="B55032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2223A67"/>
    <w:multiLevelType w:val="multilevel"/>
    <w:tmpl w:val="A4E454D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3839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>
    <w:nsid w:val="240C081E"/>
    <w:multiLevelType w:val="multilevel"/>
    <w:tmpl w:val="313415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99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72" w:hanging="1800"/>
      </w:pPr>
      <w:rPr>
        <w:rFonts w:hint="default"/>
      </w:rPr>
    </w:lvl>
  </w:abstractNum>
  <w:abstractNum w:abstractNumId="11">
    <w:nsid w:val="25D057D4"/>
    <w:multiLevelType w:val="hybridMultilevel"/>
    <w:tmpl w:val="5972D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4A696520"/>
    <w:multiLevelType w:val="hybridMultilevel"/>
    <w:tmpl w:val="9702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>
    <w:nsid w:val="6E4C2091"/>
    <w:multiLevelType w:val="hybridMultilevel"/>
    <w:tmpl w:val="3B86F34C"/>
    <w:lvl w:ilvl="0" w:tplc="04190001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73D63B12"/>
    <w:multiLevelType w:val="hybridMultilevel"/>
    <w:tmpl w:val="BE904888"/>
    <w:lvl w:ilvl="0" w:tplc="77AEE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17B76"/>
    <w:multiLevelType w:val="hybridMultilevel"/>
    <w:tmpl w:val="833E6EA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19"/>
  </w:num>
  <w:num w:numId="5">
    <w:abstractNumId w:val="14"/>
  </w:num>
  <w:num w:numId="6">
    <w:abstractNumId w:val="4"/>
  </w:num>
  <w:num w:numId="7">
    <w:abstractNumId w:val="11"/>
  </w:num>
  <w:num w:numId="8">
    <w:abstractNumId w:val="2"/>
  </w:num>
  <w:num w:numId="9">
    <w:abstractNumId w:val="8"/>
  </w:num>
  <w:num w:numId="10">
    <w:abstractNumId w:val="7"/>
  </w:num>
  <w:num w:numId="11">
    <w:abstractNumId w:val="12"/>
  </w:num>
  <w:num w:numId="12">
    <w:abstractNumId w:val="5"/>
  </w:num>
  <w:num w:numId="13">
    <w:abstractNumId w:val="18"/>
  </w:num>
  <w:num w:numId="14">
    <w:abstractNumId w:val="20"/>
  </w:num>
  <w:num w:numId="15">
    <w:abstractNumId w:val="0"/>
  </w:num>
  <w:num w:numId="16">
    <w:abstractNumId w:val="17"/>
  </w:num>
  <w:num w:numId="17">
    <w:abstractNumId w:val="15"/>
  </w:num>
  <w:num w:numId="18">
    <w:abstractNumId w:val="13"/>
  </w:num>
  <w:num w:numId="19">
    <w:abstractNumId w:val="9"/>
  </w:num>
  <w:num w:numId="20">
    <w:abstractNumId w:val="10"/>
  </w:num>
  <w:num w:numId="21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38"/>
    <w:rsid w:val="00015D38"/>
    <w:rsid w:val="00234937"/>
    <w:rsid w:val="004C2A6F"/>
    <w:rsid w:val="006D1E59"/>
    <w:rsid w:val="009D0E2A"/>
    <w:rsid w:val="00A27CD4"/>
    <w:rsid w:val="00BC599B"/>
    <w:rsid w:val="00FC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15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0">
    <w:name w:val="heading 2"/>
    <w:basedOn w:val="a"/>
    <w:next w:val="a"/>
    <w:link w:val="22"/>
    <w:qFormat/>
    <w:rsid w:val="00015D3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15D38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15D3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D3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2">
    <w:name w:val="Заголовок 2 Знак"/>
    <w:basedOn w:val="a0"/>
    <w:link w:val="20"/>
    <w:rsid w:val="00015D3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015D38"/>
    <w:rPr>
      <w:rFonts w:ascii="Times New Roman" w:eastAsia="Times New Roman" w:hAnsi="Times New Roman" w:cs="Times New Roman"/>
      <w:b/>
      <w:bCs/>
      <w:i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015D38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a3">
    <w:name w:val="List Paragraph"/>
    <w:basedOn w:val="a"/>
    <w:link w:val="a4"/>
    <w:qFormat/>
    <w:rsid w:val="00015D38"/>
    <w:pPr>
      <w:ind w:left="708"/>
    </w:pPr>
    <w:rPr>
      <w:rFonts w:ascii="Calibri" w:eastAsia="Times New Roman" w:hAnsi="Calibri" w:cs="Times New Roman"/>
      <w:lang w:val="en-US"/>
    </w:rPr>
  </w:style>
  <w:style w:type="paragraph" w:styleId="a5">
    <w:name w:val="header"/>
    <w:basedOn w:val="a"/>
    <w:link w:val="a6"/>
    <w:unhideWhenUsed/>
    <w:rsid w:val="00015D3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6">
    <w:name w:val="Верхний колонтитул Знак"/>
    <w:basedOn w:val="a0"/>
    <w:link w:val="a5"/>
    <w:rsid w:val="00015D38"/>
    <w:rPr>
      <w:rFonts w:ascii="Calibri" w:eastAsia="Times New Roman" w:hAnsi="Calibri" w:cs="Times New Roman"/>
      <w:lang w:val="en-US"/>
    </w:rPr>
  </w:style>
  <w:style w:type="paragraph" w:styleId="a7">
    <w:name w:val="footer"/>
    <w:basedOn w:val="a"/>
    <w:link w:val="a8"/>
    <w:unhideWhenUsed/>
    <w:rsid w:val="00015D3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8">
    <w:name w:val="Нижний колонтитул Знак"/>
    <w:basedOn w:val="a0"/>
    <w:link w:val="a7"/>
    <w:rsid w:val="00015D38"/>
    <w:rPr>
      <w:rFonts w:ascii="Calibri" w:eastAsia="Times New Roman" w:hAnsi="Calibri" w:cs="Times New Roman"/>
      <w:lang w:val="en-US"/>
    </w:rPr>
  </w:style>
  <w:style w:type="table" w:styleId="a9">
    <w:name w:val="Table Grid"/>
    <w:basedOn w:val="a1"/>
    <w:rsid w:val="00015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qFormat/>
    <w:rsid w:val="00015D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015D38"/>
  </w:style>
  <w:style w:type="character" w:customStyle="1" w:styleId="apple-converted-space">
    <w:name w:val="apple-converted-space"/>
    <w:rsid w:val="00015D38"/>
  </w:style>
  <w:style w:type="character" w:customStyle="1" w:styleId="ac">
    <w:name w:val="Основной текст_"/>
    <w:link w:val="23"/>
    <w:rsid w:val="00015D38"/>
    <w:rPr>
      <w:shd w:val="clear" w:color="auto" w:fill="FFFFFF"/>
    </w:rPr>
  </w:style>
  <w:style w:type="character" w:customStyle="1" w:styleId="ad">
    <w:name w:val="Основной текст + Полужирный"/>
    <w:rsid w:val="00015D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1">
    <w:name w:val="Основной текст (4)_"/>
    <w:link w:val="42"/>
    <w:rsid w:val="00015D38"/>
    <w:rPr>
      <w:b/>
      <w:bCs/>
      <w:i/>
      <w:iCs/>
      <w:shd w:val="clear" w:color="auto" w:fill="FFFFFF"/>
    </w:rPr>
  </w:style>
  <w:style w:type="paragraph" w:customStyle="1" w:styleId="23">
    <w:name w:val="Основной текст2"/>
    <w:basedOn w:val="a"/>
    <w:link w:val="ac"/>
    <w:rsid w:val="00015D38"/>
    <w:pPr>
      <w:widowControl w:val="0"/>
      <w:shd w:val="clear" w:color="auto" w:fill="FFFFFF"/>
      <w:spacing w:before="1020" w:after="1140" w:line="547" w:lineRule="exact"/>
      <w:ind w:hanging="440"/>
      <w:jc w:val="center"/>
    </w:pPr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15D38"/>
    <w:pPr>
      <w:widowControl w:val="0"/>
      <w:shd w:val="clear" w:color="auto" w:fill="FFFFFF"/>
      <w:spacing w:after="0" w:line="250" w:lineRule="exact"/>
      <w:ind w:hanging="380"/>
      <w:jc w:val="both"/>
    </w:pPr>
    <w:rPr>
      <w:b/>
      <w:bCs/>
      <w:i/>
      <w:iCs/>
      <w:shd w:val="clear" w:color="auto" w:fill="FFFFFF"/>
    </w:rPr>
  </w:style>
  <w:style w:type="paragraph" w:customStyle="1" w:styleId="c3">
    <w:name w:val="c3"/>
    <w:basedOn w:val="a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015D38"/>
  </w:style>
  <w:style w:type="paragraph" w:customStyle="1" w:styleId="c20">
    <w:name w:val="c20"/>
    <w:basedOn w:val="a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015D38"/>
  </w:style>
  <w:style w:type="paragraph" w:customStyle="1" w:styleId="c21">
    <w:name w:val="c21"/>
    <w:basedOn w:val="a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015D3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nhideWhenUsed/>
    <w:rsid w:val="00015D3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015D38"/>
    <w:rPr>
      <w:rFonts w:ascii="Tahoma" w:eastAsia="Times New Roman" w:hAnsi="Tahoma" w:cs="Times New Roman"/>
      <w:sz w:val="16"/>
      <w:szCs w:val="16"/>
      <w:lang w:val="en-US"/>
    </w:rPr>
  </w:style>
  <w:style w:type="paragraph" w:styleId="af1">
    <w:name w:val="footnote text"/>
    <w:aliases w:val="F1"/>
    <w:basedOn w:val="a"/>
    <w:link w:val="af2"/>
    <w:unhideWhenUsed/>
    <w:rsid w:val="00015D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f2">
    <w:name w:val="Текст сноски Знак"/>
    <w:aliases w:val="F1 Знак"/>
    <w:basedOn w:val="a0"/>
    <w:link w:val="af1"/>
    <w:rsid w:val="00015D38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3">
    <w:name w:val="footnote reference"/>
    <w:unhideWhenUsed/>
    <w:rsid w:val="00015D38"/>
    <w:rPr>
      <w:vertAlign w:val="superscript"/>
    </w:rPr>
  </w:style>
  <w:style w:type="paragraph" w:styleId="af4">
    <w:name w:val="Body Text Indent"/>
    <w:basedOn w:val="a"/>
    <w:link w:val="af5"/>
    <w:rsid w:val="00015D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015D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1">
    <w:name w:val="Заголовок 3+"/>
    <w:basedOn w:val="a"/>
    <w:rsid w:val="00015D3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6">
    <w:name w:val="Новый"/>
    <w:basedOn w:val="a"/>
    <w:rsid w:val="00015D3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Title"/>
    <w:aliases w:val="Знак5"/>
    <w:basedOn w:val="a"/>
    <w:link w:val="af8"/>
    <w:qFormat/>
    <w:rsid w:val="00015D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8">
    <w:name w:val="Название Знак"/>
    <w:aliases w:val="Знак5 Знак"/>
    <w:basedOn w:val="a0"/>
    <w:link w:val="af7"/>
    <w:rsid w:val="00015D3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9">
    <w:name w:val="annotation text"/>
    <w:basedOn w:val="a"/>
    <w:link w:val="afa"/>
    <w:unhideWhenUsed/>
    <w:rsid w:val="00015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rsid w:val="00015D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b">
    <w:name w:val="annotation reference"/>
    <w:unhideWhenUsed/>
    <w:rsid w:val="00015D38"/>
    <w:rPr>
      <w:sz w:val="16"/>
      <w:szCs w:val="16"/>
    </w:rPr>
  </w:style>
  <w:style w:type="paragraph" w:styleId="afc">
    <w:name w:val="annotation subject"/>
    <w:basedOn w:val="af9"/>
    <w:next w:val="af9"/>
    <w:link w:val="afd"/>
    <w:unhideWhenUsed/>
    <w:rsid w:val="00015D38"/>
    <w:rPr>
      <w:rFonts w:eastAsia="Calibri"/>
      <w:b/>
      <w:bCs/>
      <w:lang w:eastAsia="en-US"/>
    </w:rPr>
  </w:style>
  <w:style w:type="character" w:customStyle="1" w:styleId="afd">
    <w:name w:val="Тема примечания Знак"/>
    <w:basedOn w:val="afa"/>
    <w:link w:val="afc"/>
    <w:rsid w:val="00015D38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Style1">
    <w:name w:val="Style1"/>
    <w:basedOn w:val="a"/>
    <w:rsid w:val="00015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015D3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015D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Normal (Web)"/>
    <w:aliases w:val="Normal (Web) Char"/>
    <w:basedOn w:val="a"/>
    <w:link w:val="aff"/>
    <w:unhideWhenUsed/>
    <w:qFormat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0">
    <w:name w:val="Strong"/>
    <w:qFormat/>
    <w:rsid w:val="00015D38"/>
    <w:rPr>
      <w:b/>
      <w:bCs/>
    </w:rPr>
  </w:style>
  <w:style w:type="paragraph" w:styleId="aff1">
    <w:name w:val="Document Map"/>
    <w:basedOn w:val="a"/>
    <w:link w:val="aff2"/>
    <w:semiHidden/>
    <w:rsid w:val="00015D38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val="x-none"/>
    </w:rPr>
  </w:style>
  <w:style w:type="character" w:customStyle="1" w:styleId="aff2">
    <w:name w:val="Схема документа Знак"/>
    <w:basedOn w:val="a0"/>
    <w:link w:val="aff1"/>
    <w:semiHidden/>
    <w:rsid w:val="00015D38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paragraph" w:styleId="32">
    <w:name w:val="Body Text Indent 3"/>
    <w:basedOn w:val="a"/>
    <w:link w:val="33"/>
    <w:rsid w:val="00015D38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/>
    </w:rPr>
  </w:style>
  <w:style w:type="character" w:customStyle="1" w:styleId="33">
    <w:name w:val="Основной текст с отступом 3 Знак"/>
    <w:basedOn w:val="a0"/>
    <w:link w:val="32"/>
    <w:rsid w:val="00015D38"/>
    <w:rPr>
      <w:rFonts w:ascii="Times New Roman" w:eastAsia="Calibri" w:hAnsi="Times New Roman" w:cs="Times New Roman"/>
      <w:sz w:val="16"/>
      <w:szCs w:val="16"/>
      <w:lang w:val="x-none"/>
    </w:rPr>
  </w:style>
  <w:style w:type="paragraph" w:styleId="aff3">
    <w:name w:val="Body Text"/>
    <w:basedOn w:val="a"/>
    <w:link w:val="aff4"/>
    <w:unhideWhenUsed/>
    <w:rsid w:val="00015D38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aff4">
    <w:name w:val="Основной текст Знак"/>
    <w:basedOn w:val="a0"/>
    <w:link w:val="aff3"/>
    <w:rsid w:val="00015D38"/>
    <w:rPr>
      <w:rFonts w:ascii="Times New Roman" w:eastAsia="Calibri" w:hAnsi="Times New Roman" w:cs="Times New Roman"/>
      <w:sz w:val="24"/>
      <w:szCs w:val="24"/>
      <w:lang w:val="x-none"/>
    </w:rPr>
  </w:style>
  <w:style w:type="numbering" w:customStyle="1" w:styleId="11">
    <w:name w:val="Нет списка1"/>
    <w:next w:val="a2"/>
    <w:semiHidden/>
    <w:rsid w:val="00015D38"/>
  </w:style>
  <w:style w:type="paragraph" w:customStyle="1" w:styleId="more">
    <w:name w:val="more"/>
    <w:basedOn w:val="a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">
    <w:name w:val="jc"/>
    <w:basedOn w:val="a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Emphasis"/>
    <w:qFormat/>
    <w:rsid w:val="00015D38"/>
    <w:rPr>
      <w:i/>
      <w:iCs/>
    </w:rPr>
  </w:style>
  <w:style w:type="paragraph" w:styleId="26">
    <w:name w:val="Body Text Indent 2"/>
    <w:basedOn w:val="a"/>
    <w:link w:val="27"/>
    <w:rsid w:val="00015D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015D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4">
    <w:name w:val="Body Text 3"/>
    <w:basedOn w:val="a"/>
    <w:link w:val="35"/>
    <w:rsid w:val="00015D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015D3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6">
    <w:name w:val="Hyperlink"/>
    <w:rsid w:val="00015D38"/>
    <w:rPr>
      <w:color w:val="0000FF"/>
      <w:u w:val="single"/>
    </w:rPr>
  </w:style>
  <w:style w:type="paragraph" w:customStyle="1" w:styleId="u-2-msonormal">
    <w:name w:val="u-2-msonormal"/>
    <w:basedOn w:val="a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сноски Знак1"/>
    <w:semiHidden/>
    <w:rsid w:val="00015D38"/>
    <w:rPr>
      <w:sz w:val="20"/>
      <w:szCs w:val="20"/>
    </w:rPr>
  </w:style>
  <w:style w:type="paragraph" w:customStyle="1" w:styleId="msg-header-from">
    <w:name w:val="msg-header-from"/>
    <w:basedOn w:val="a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015D38"/>
  </w:style>
  <w:style w:type="paragraph" w:customStyle="1" w:styleId="msonormalcxspmiddle">
    <w:name w:val="msonormalcxspmiddle"/>
    <w:basedOn w:val="a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semiHidden/>
    <w:rsid w:val="00015D38"/>
  </w:style>
  <w:style w:type="paragraph" w:styleId="HTML">
    <w:name w:val="HTML Preformatted"/>
    <w:basedOn w:val="a"/>
    <w:link w:val="HTML0"/>
    <w:rsid w:val="00015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15D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7">
    <w:name w:val="Subtitle"/>
    <w:basedOn w:val="a"/>
    <w:link w:val="aff8"/>
    <w:qFormat/>
    <w:rsid w:val="00015D38"/>
    <w:pPr>
      <w:spacing w:after="60"/>
      <w:jc w:val="center"/>
      <w:outlineLvl w:val="1"/>
    </w:pPr>
    <w:rPr>
      <w:rFonts w:ascii="Arial" w:eastAsia="Calibri" w:hAnsi="Arial" w:cs="Times New Roman"/>
      <w:sz w:val="24"/>
      <w:szCs w:val="24"/>
      <w:lang w:val="x-none"/>
    </w:rPr>
  </w:style>
  <w:style w:type="character" w:customStyle="1" w:styleId="aff8">
    <w:name w:val="Подзаголовок Знак"/>
    <w:basedOn w:val="a0"/>
    <w:link w:val="aff7"/>
    <w:rsid w:val="00015D38"/>
    <w:rPr>
      <w:rFonts w:ascii="Arial" w:eastAsia="Calibri" w:hAnsi="Arial" w:cs="Times New Roman"/>
      <w:sz w:val="24"/>
      <w:szCs w:val="24"/>
      <w:lang w:val="x-none"/>
    </w:rPr>
  </w:style>
  <w:style w:type="character" w:customStyle="1" w:styleId="14">
    <w:name w:val="Название Знак1"/>
    <w:rsid w:val="00015D3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5">
    <w:name w:val="Текст1"/>
    <w:basedOn w:val="a"/>
    <w:rsid w:val="00015D38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western">
    <w:name w:val="western"/>
    <w:basedOn w:val="a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015D38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styleId="2">
    <w:name w:val="List Bullet 2"/>
    <w:basedOn w:val="a"/>
    <w:rsid w:val="00015D3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Body Text First Indent"/>
    <w:basedOn w:val="aff3"/>
    <w:link w:val="affa"/>
    <w:rsid w:val="00015D38"/>
    <w:pPr>
      <w:ind w:firstLine="210"/>
    </w:pPr>
    <w:rPr>
      <w:rFonts w:eastAsia="Times New Roman"/>
      <w:lang w:eastAsia="ru-RU"/>
    </w:rPr>
  </w:style>
  <w:style w:type="character" w:customStyle="1" w:styleId="affa">
    <w:name w:val="Красная строка Знак"/>
    <w:basedOn w:val="aff4"/>
    <w:link w:val="aff9"/>
    <w:rsid w:val="00015D3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2">
    <w:name w:val="Style2"/>
    <w:basedOn w:val="a"/>
    <w:rsid w:val="00015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15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15D38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2">
    <w:name w:val="Font Style12"/>
    <w:rsid w:val="00015D38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3">
    <w:name w:val="Font Style13"/>
    <w:rsid w:val="00015D38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015D3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Osnova">
    <w:name w:val="Osnova"/>
    <w:basedOn w:val="a"/>
    <w:rsid w:val="00015D3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Style5">
    <w:name w:val="Style5"/>
    <w:basedOn w:val="a"/>
    <w:rsid w:val="00015D38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15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15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15D38"/>
    <w:pPr>
      <w:widowControl w:val="0"/>
      <w:autoSpaceDE w:val="0"/>
      <w:autoSpaceDN w:val="0"/>
      <w:adjustRightInd w:val="0"/>
      <w:spacing w:after="0" w:line="21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015D38"/>
    <w:rPr>
      <w:rFonts w:ascii="Microsoft Sans Serif" w:hAnsi="Microsoft Sans Serif" w:cs="Microsoft Sans Serif" w:hint="default"/>
      <w:sz w:val="24"/>
      <w:szCs w:val="24"/>
    </w:rPr>
  </w:style>
  <w:style w:type="character" w:customStyle="1" w:styleId="FontStyle16">
    <w:name w:val="Font Style16"/>
    <w:rsid w:val="00015D3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rsid w:val="00015D38"/>
    <w:rPr>
      <w:rFonts w:ascii="Times New Roman" w:hAnsi="Times New Roman" w:cs="Times New Roman" w:hint="default"/>
      <w:sz w:val="20"/>
      <w:szCs w:val="20"/>
    </w:rPr>
  </w:style>
  <w:style w:type="character" w:styleId="affb">
    <w:name w:val="FollowedHyperlink"/>
    <w:rsid w:val="00015D38"/>
    <w:rPr>
      <w:color w:val="800080"/>
      <w:u w:val="single"/>
    </w:rPr>
  </w:style>
  <w:style w:type="paragraph" w:styleId="affc">
    <w:name w:val="Plain Text"/>
    <w:basedOn w:val="a"/>
    <w:link w:val="affd"/>
    <w:rsid w:val="00015D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d">
    <w:name w:val="Текст Знак"/>
    <w:basedOn w:val="a0"/>
    <w:link w:val="affc"/>
    <w:rsid w:val="00015D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azdel">
    <w:name w:val="razdel"/>
    <w:basedOn w:val="a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015D38"/>
  </w:style>
  <w:style w:type="paragraph" w:customStyle="1" w:styleId="xl67">
    <w:name w:val="xl67"/>
    <w:basedOn w:val="a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15D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15D3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015D38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15D3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015D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15D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15D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15D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15D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15D3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015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015D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015D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015D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015D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015D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015D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015D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015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015D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015D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015D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015D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15D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15D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15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015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15D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15D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15D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15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15D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15D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15D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15D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15D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15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15D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015D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015D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015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015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015D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15D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15D3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15D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15D3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15D3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15D3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15D3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15D3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15D3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15D3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15D3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15D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15D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15D3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15D3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15D3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15D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15D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15D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15D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015D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015D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015D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15D3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15D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15D3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15D3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15D3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15D3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15D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015D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015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15D3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015D3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015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15D3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15D3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015D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015D3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015D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015D38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7">
    <w:name w:val="Сетка таблицы1"/>
    <w:basedOn w:val="a1"/>
    <w:next w:val="a9"/>
    <w:rsid w:val="00015D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Основной"/>
    <w:basedOn w:val="a"/>
    <w:link w:val="afff"/>
    <w:rsid w:val="00015D3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afff0">
    <w:name w:val="Буллит"/>
    <w:basedOn w:val="affe"/>
    <w:link w:val="afff1"/>
    <w:rsid w:val="00015D38"/>
    <w:pPr>
      <w:ind w:firstLine="244"/>
    </w:pPr>
  </w:style>
  <w:style w:type="character" w:customStyle="1" w:styleId="afff">
    <w:name w:val="Основной Знак"/>
    <w:link w:val="affe"/>
    <w:rsid w:val="00015D38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fff1">
    <w:name w:val="Буллит Знак"/>
    <w:basedOn w:val="afff"/>
    <w:link w:val="afff0"/>
    <w:rsid w:val="00015D38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43">
    <w:name w:val="Заг 4"/>
    <w:basedOn w:val="a"/>
    <w:rsid w:val="00015D3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Zag1">
    <w:name w:val="Zag_1"/>
    <w:basedOn w:val="a"/>
    <w:rsid w:val="00015D38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paragraph" w:customStyle="1" w:styleId="afff2">
    <w:name w:val="Ξαϋχνϋι"/>
    <w:basedOn w:val="a"/>
    <w:rsid w:val="00015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f3">
    <w:name w:val="Таблица"/>
    <w:basedOn w:val="affe"/>
    <w:rsid w:val="00015D38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  <w:lang w:val="ru-RU" w:eastAsia="ru-RU"/>
    </w:rPr>
  </w:style>
  <w:style w:type="paragraph" w:styleId="afff4">
    <w:name w:val="Message Header"/>
    <w:basedOn w:val="afff3"/>
    <w:link w:val="afff5"/>
    <w:rsid w:val="00015D38"/>
    <w:pPr>
      <w:jc w:val="center"/>
    </w:pPr>
    <w:rPr>
      <w:b/>
      <w:bCs/>
    </w:rPr>
  </w:style>
  <w:style w:type="character" w:customStyle="1" w:styleId="afff5">
    <w:name w:val="Шапка Знак"/>
    <w:basedOn w:val="a0"/>
    <w:link w:val="afff4"/>
    <w:rsid w:val="00015D38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ff6">
    <w:name w:val="Название таблицы"/>
    <w:basedOn w:val="affe"/>
    <w:rsid w:val="00015D38"/>
    <w:pPr>
      <w:spacing w:before="113"/>
      <w:ind w:firstLine="0"/>
      <w:jc w:val="center"/>
    </w:pPr>
    <w:rPr>
      <w:b/>
      <w:bCs/>
      <w:lang w:val="ru-RU" w:eastAsia="ru-RU"/>
    </w:rPr>
  </w:style>
  <w:style w:type="paragraph" w:customStyle="1" w:styleId="afff7">
    <w:name w:val="Приложение"/>
    <w:basedOn w:val="18"/>
    <w:rsid w:val="00015D38"/>
  </w:style>
  <w:style w:type="paragraph" w:customStyle="1" w:styleId="18">
    <w:name w:val="Заг 1"/>
    <w:basedOn w:val="affe"/>
    <w:rsid w:val="00015D38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  <w:lang w:val="ru-RU" w:eastAsia="ru-RU"/>
    </w:rPr>
  </w:style>
  <w:style w:type="paragraph" w:styleId="afff8">
    <w:name w:val="Signature"/>
    <w:basedOn w:val="affe"/>
    <w:link w:val="afff9"/>
    <w:rsid w:val="00015D38"/>
    <w:pPr>
      <w:spacing w:before="57" w:line="194" w:lineRule="atLeast"/>
      <w:ind w:firstLine="0"/>
      <w:jc w:val="center"/>
    </w:pPr>
    <w:rPr>
      <w:sz w:val="19"/>
      <w:szCs w:val="19"/>
      <w:lang w:val="ru-RU" w:eastAsia="ru-RU"/>
    </w:rPr>
  </w:style>
  <w:style w:type="character" w:customStyle="1" w:styleId="afff9">
    <w:name w:val="Подпись Знак"/>
    <w:basedOn w:val="a0"/>
    <w:link w:val="afff8"/>
    <w:rsid w:val="00015D38"/>
    <w:rPr>
      <w:rFonts w:ascii="NewtonCSanPin" w:eastAsia="Times New Roman" w:hAnsi="NewtonCSanPin" w:cs="Times New Roman"/>
      <w:color w:val="000000"/>
      <w:sz w:val="19"/>
      <w:szCs w:val="19"/>
      <w:lang w:eastAsia="ru-RU"/>
    </w:rPr>
  </w:style>
  <w:style w:type="paragraph" w:customStyle="1" w:styleId="afffa">
    <w:name w:val="В скобках"/>
    <w:basedOn w:val="afff8"/>
    <w:rsid w:val="00015D38"/>
    <w:pPr>
      <w:spacing w:line="174" w:lineRule="atLeast"/>
    </w:pPr>
    <w:rPr>
      <w:sz w:val="17"/>
      <w:szCs w:val="17"/>
    </w:rPr>
  </w:style>
  <w:style w:type="paragraph" w:customStyle="1" w:styleId="19">
    <w:name w:val="Содержание 1"/>
    <w:basedOn w:val="affe"/>
    <w:rsid w:val="00015D38"/>
    <w:pPr>
      <w:suppressAutoHyphens/>
      <w:ind w:firstLine="0"/>
    </w:pPr>
    <w:rPr>
      <w:rFonts w:ascii="Times New Roman" w:hAnsi="Times New Roman"/>
      <w:lang w:val="en-US" w:eastAsia="ru-RU"/>
    </w:rPr>
  </w:style>
  <w:style w:type="paragraph" w:customStyle="1" w:styleId="BasicParagraph">
    <w:name w:val="[Basic Paragraph]"/>
    <w:basedOn w:val="NoParagraphStyle"/>
    <w:rsid w:val="00015D38"/>
  </w:style>
  <w:style w:type="paragraph" w:customStyle="1" w:styleId="NoParagraphStyle">
    <w:name w:val="[No Paragraph Style]"/>
    <w:rsid w:val="00015D3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28">
    <w:name w:val="Заг 2"/>
    <w:basedOn w:val="18"/>
    <w:rsid w:val="00015D38"/>
    <w:pPr>
      <w:pageBreakBefore w:val="0"/>
      <w:spacing w:before="283"/>
    </w:pPr>
    <w:rPr>
      <w:caps w:val="0"/>
    </w:rPr>
  </w:style>
  <w:style w:type="paragraph" w:customStyle="1" w:styleId="36">
    <w:name w:val="Заг 3"/>
    <w:basedOn w:val="28"/>
    <w:rsid w:val="00015D38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afffb">
    <w:name w:val="Курсив"/>
    <w:basedOn w:val="affe"/>
    <w:rsid w:val="00015D38"/>
    <w:rPr>
      <w:i/>
      <w:iCs/>
      <w:lang w:val="ru-RU" w:eastAsia="ru-RU"/>
    </w:rPr>
  </w:style>
  <w:style w:type="paragraph" w:customStyle="1" w:styleId="afffc">
    <w:name w:val="Буллит Курсив"/>
    <w:basedOn w:val="afff0"/>
    <w:link w:val="afffd"/>
    <w:rsid w:val="00015D38"/>
    <w:rPr>
      <w:i/>
      <w:iCs/>
    </w:rPr>
  </w:style>
  <w:style w:type="paragraph" w:customStyle="1" w:styleId="afffe">
    <w:name w:val="Подзаг"/>
    <w:basedOn w:val="affe"/>
    <w:rsid w:val="00015D38"/>
    <w:pPr>
      <w:spacing w:before="113" w:after="28"/>
      <w:jc w:val="center"/>
    </w:pPr>
    <w:rPr>
      <w:b/>
      <w:bCs/>
      <w:i/>
      <w:iCs/>
      <w:lang w:val="ru-RU" w:eastAsia="ru-RU"/>
    </w:rPr>
  </w:style>
  <w:style w:type="paragraph" w:customStyle="1" w:styleId="affff">
    <w:name w:val="Пж Курсив"/>
    <w:basedOn w:val="affe"/>
    <w:rsid w:val="00015D38"/>
    <w:rPr>
      <w:b/>
      <w:bCs/>
      <w:i/>
      <w:iCs/>
      <w:lang w:val="ru-RU" w:eastAsia="ru-RU"/>
    </w:rPr>
  </w:style>
  <w:style w:type="paragraph" w:customStyle="1" w:styleId="affff0">
    <w:name w:val="Сноска"/>
    <w:basedOn w:val="affe"/>
    <w:rsid w:val="00015D38"/>
    <w:pPr>
      <w:spacing w:line="174" w:lineRule="atLeast"/>
    </w:pPr>
    <w:rPr>
      <w:sz w:val="17"/>
      <w:szCs w:val="17"/>
      <w:lang w:val="ru-RU" w:eastAsia="ru-RU"/>
    </w:rPr>
  </w:style>
  <w:style w:type="character" w:customStyle="1" w:styleId="1a">
    <w:name w:val="Сноска1"/>
    <w:rsid w:val="00015D38"/>
    <w:rPr>
      <w:rFonts w:ascii="Times New Roman" w:hAnsi="Times New Roman" w:cs="Times New Roman"/>
      <w:vertAlign w:val="superscript"/>
    </w:rPr>
  </w:style>
  <w:style w:type="character" w:styleId="affff1">
    <w:name w:val="page number"/>
    <w:rsid w:val="00015D38"/>
  </w:style>
  <w:style w:type="paragraph" w:customStyle="1" w:styleId="-31">
    <w:name w:val="Темный список - Акцент 31"/>
    <w:hidden/>
    <w:rsid w:val="0001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basedOn w:val="a"/>
    <w:qFormat/>
    <w:rsid w:val="00015D38"/>
    <w:pPr>
      <w:numPr>
        <w:numId w:val="1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b">
    <w:name w:val="toc 1"/>
    <w:basedOn w:val="a"/>
    <w:next w:val="a"/>
    <w:autoRedefine/>
    <w:rsid w:val="00015D38"/>
    <w:pPr>
      <w:tabs>
        <w:tab w:val="left" w:pos="480"/>
        <w:tab w:val="right" w:leader="dot" w:pos="10065"/>
      </w:tabs>
      <w:spacing w:before="120" w:after="0" w:line="240" w:lineRule="auto"/>
      <w:jc w:val="center"/>
    </w:pPr>
    <w:rPr>
      <w:rFonts w:ascii="Cambria" w:eastAsia="Times New Roman" w:hAnsi="Cambria" w:cs="Times New Roman"/>
      <w:b/>
      <w:sz w:val="24"/>
      <w:szCs w:val="24"/>
      <w:lang w:eastAsia="ru-RU"/>
    </w:rPr>
  </w:style>
  <w:style w:type="paragraph" w:styleId="29">
    <w:name w:val="toc 2"/>
    <w:basedOn w:val="a"/>
    <w:next w:val="a"/>
    <w:autoRedefine/>
    <w:rsid w:val="00015D38"/>
    <w:pPr>
      <w:tabs>
        <w:tab w:val="left" w:pos="1200"/>
        <w:tab w:val="right" w:leader="dot" w:pos="9923"/>
      </w:tabs>
      <w:spacing w:after="0" w:line="240" w:lineRule="auto"/>
      <w:ind w:left="240" w:firstLine="44"/>
    </w:pPr>
    <w:rPr>
      <w:rFonts w:ascii="Cambria" w:eastAsia="Times New Roman" w:hAnsi="Cambria" w:cs="Times New Roman"/>
      <w:b/>
      <w:lang w:eastAsia="ru-RU"/>
    </w:rPr>
  </w:style>
  <w:style w:type="paragraph" w:styleId="37">
    <w:name w:val="toc 3"/>
    <w:basedOn w:val="a"/>
    <w:next w:val="a"/>
    <w:autoRedefine/>
    <w:rsid w:val="00015D38"/>
    <w:pPr>
      <w:spacing w:after="0" w:line="240" w:lineRule="auto"/>
      <w:ind w:left="480"/>
    </w:pPr>
    <w:rPr>
      <w:rFonts w:ascii="Cambria" w:eastAsia="Times New Roman" w:hAnsi="Cambria" w:cs="Times New Roman"/>
      <w:lang w:eastAsia="ru-RU"/>
    </w:rPr>
  </w:style>
  <w:style w:type="paragraph" w:styleId="44">
    <w:name w:val="toc 4"/>
    <w:basedOn w:val="a"/>
    <w:next w:val="a"/>
    <w:autoRedefine/>
    <w:rsid w:val="00015D38"/>
    <w:pPr>
      <w:spacing w:after="0" w:line="240" w:lineRule="auto"/>
      <w:ind w:left="72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rsid w:val="00015D38"/>
    <w:pPr>
      <w:spacing w:after="0" w:line="240" w:lineRule="auto"/>
      <w:ind w:left="96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rsid w:val="00015D38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015D38"/>
    <w:pPr>
      <w:spacing w:after="0" w:line="240" w:lineRule="auto"/>
      <w:ind w:left="144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rsid w:val="00015D38"/>
    <w:pPr>
      <w:spacing w:after="0" w:line="240" w:lineRule="auto"/>
      <w:ind w:left="168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015D38"/>
    <w:pPr>
      <w:spacing w:after="0" w:line="240" w:lineRule="auto"/>
      <w:ind w:left="192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link w:val="1-2"/>
    <w:qFormat/>
    <w:rsid w:val="00015D3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1-2">
    <w:name w:val="Средняя сетка 1 - Акцент 2 Знак"/>
    <w:link w:val="1-21"/>
    <w:locked/>
    <w:rsid w:val="00015D38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affff2">
    <w:name w:val="О_Т"/>
    <w:basedOn w:val="a"/>
    <w:link w:val="affff3"/>
    <w:rsid w:val="00015D38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  <w:lang w:val="x-none" w:eastAsia="x-none"/>
    </w:rPr>
  </w:style>
  <w:style w:type="character" w:customStyle="1" w:styleId="affff3">
    <w:name w:val="О_Т Знак"/>
    <w:link w:val="affff2"/>
    <w:rsid w:val="00015D38"/>
    <w:rPr>
      <w:rFonts w:ascii="Arial" w:eastAsia="Times New Roman" w:hAnsi="Arial" w:cs="Times New Roman"/>
      <w:sz w:val="28"/>
      <w:szCs w:val="28"/>
      <w:lang w:val="x-none" w:eastAsia="x-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15D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5D38"/>
  </w:style>
  <w:style w:type="paragraph" w:customStyle="1" w:styleId="-12">
    <w:name w:val="Цветной список - Акцент 12"/>
    <w:basedOn w:val="a"/>
    <w:qFormat/>
    <w:rsid w:val="00015D38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15D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1">
    <w:name w:val="Цветная заливка - Акцент 11"/>
    <w:hidden/>
    <w:semiHidden/>
    <w:rsid w:val="0001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5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"/>
    <w:rsid w:val="00015D3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ff4">
    <w:name w:val="Νξβϋι"/>
    <w:basedOn w:val="a"/>
    <w:rsid w:val="00015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-110">
    <w:name w:val="Цветной список - Акцент 11"/>
    <w:basedOn w:val="a"/>
    <w:link w:val="-1"/>
    <w:qFormat/>
    <w:rsid w:val="00015D38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-1">
    <w:name w:val="Цветной список - Акцент 1 Знак"/>
    <w:link w:val="-110"/>
    <w:locked/>
    <w:rsid w:val="00015D38"/>
    <w:rPr>
      <w:rFonts w:ascii="Calibri" w:eastAsia="Calibri" w:hAnsi="Calibri" w:cs="Times New Roman"/>
      <w:lang w:val="x-none"/>
    </w:rPr>
  </w:style>
  <w:style w:type="character" w:customStyle="1" w:styleId="38">
    <w:name w:val="Основной текст + Курсив3"/>
    <w:rsid w:val="00015D3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ffd">
    <w:name w:val="Буллит Курсив Знак"/>
    <w:link w:val="afffc"/>
    <w:rsid w:val="00015D38"/>
    <w:rPr>
      <w:rFonts w:ascii="NewtonCSanPin" w:eastAsia="Times New Roman" w:hAnsi="NewtonCSanPin" w:cs="Times New Roman"/>
      <w:i/>
      <w:iCs/>
      <w:color w:val="000000"/>
      <w:sz w:val="21"/>
      <w:szCs w:val="21"/>
      <w:lang w:val="x-none" w:eastAsia="x-none"/>
    </w:rPr>
  </w:style>
  <w:style w:type="paragraph" w:customStyle="1" w:styleId="80">
    <w:name w:val="Основной текст8"/>
    <w:basedOn w:val="a"/>
    <w:rsid w:val="00015D38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Times New Roman"/>
      <w:spacing w:val="-20"/>
      <w:sz w:val="28"/>
      <w:szCs w:val="28"/>
      <w:lang w:eastAsia="ru-RU"/>
    </w:rPr>
  </w:style>
  <w:style w:type="character" w:customStyle="1" w:styleId="aff">
    <w:name w:val="Обычный (веб) Знак"/>
    <w:aliases w:val="Normal (Web) Char Знак"/>
    <w:link w:val="afe"/>
    <w:rsid w:val="00015D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20">
    <w:name w:val="Основной текст 22"/>
    <w:basedOn w:val="a"/>
    <w:rsid w:val="00015D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"/>
    <w:rsid w:val="00015D38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character" w:customStyle="1" w:styleId="a4">
    <w:name w:val="Абзац списка Знак"/>
    <w:link w:val="a3"/>
    <w:locked/>
    <w:rsid w:val="00015D38"/>
    <w:rPr>
      <w:rFonts w:ascii="Calibri" w:eastAsia="Times New Roman" w:hAnsi="Calibri" w:cs="Times New Roman"/>
      <w:lang w:val="en-US"/>
    </w:rPr>
  </w:style>
  <w:style w:type="paragraph" w:customStyle="1" w:styleId="Zag2">
    <w:name w:val="Zag_2"/>
    <w:basedOn w:val="a"/>
    <w:rsid w:val="00015D3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Default">
    <w:name w:val="Default"/>
    <w:rsid w:val="00015D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15pt">
    <w:name w:val="Основной текст + 11;5 pt;Не полужирный"/>
    <w:rsid w:val="00015D38"/>
    <w:rPr>
      <w:rFonts w:ascii="Sylfaen" w:eastAsia="Sylfaen" w:hAnsi="Sylfaen" w:cs="Sylfae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c">
    <w:name w:val="Основной текст1"/>
    <w:rsid w:val="00015D3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rsid w:val="00015D3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Style11">
    <w:name w:val="Style11"/>
    <w:basedOn w:val="a"/>
    <w:rsid w:val="00015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15D3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015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015D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rsid w:val="00015D38"/>
    <w:rPr>
      <w:rFonts w:ascii="Arial" w:hAnsi="Arial" w:cs="Arial"/>
      <w:color w:val="000000"/>
      <w:sz w:val="22"/>
      <w:szCs w:val="22"/>
    </w:rPr>
  </w:style>
  <w:style w:type="character" w:customStyle="1" w:styleId="1d">
    <w:name w:val="Обычный (веб) Знак1"/>
    <w:aliases w:val="Normal (Web) Char Знак1"/>
    <w:locked/>
    <w:rsid w:val="00015D38"/>
    <w:rPr>
      <w:rFonts w:ascii="Times New Roman" w:eastAsia="MS Gothic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1e">
    <w:name w:val="Текст примечания Знак1"/>
    <w:semiHidden/>
    <w:rsid w:val="00015D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">
    <w:name w:val="Нижний колонтитул Знак1"/>
    <w:rsid w:val="00015D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Основной текст Знак1"/>
    <w:semiHidden/>
    <w:rsid w:val="00015D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1">
    <w:name w:val="Подзаголовок Знак1"/>
    <w:rsid w:val="00015D3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f2">
    <w:name w:val="Тема примечания Знак1"/>
    <w:semiHidden/>
    <w:rsid w:val="00015D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3">
    <w:name w:val="Текст выноски Знак1"/>
    <w:semiHidden/>
    <w:rsid w:val="00015D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4">
    <w:name w:val="Шапка Знак1"/>
    <w:semiHidden/>
    <w:rsid w:val="00015D38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character" w:customStyle="1" w:styleId="100">
    <w:name w:val="Основной текст + 10"/>
    <w:aliases w:val="5 pt15,Интервал 0 pt13"/>
    <w:rsid w:val="00015D38"/>
    <w:rPr>
      <w:rFonts w:ascii="Microsoft Sans Serif" w:eastAsia="Calibri" w:hAnsi="Microsoft Sans Serif" w:cs="Microsoft Sans Serif"/>
      <w:spacing w:val="0"/>
      <w:sz w:val="21"/>
      <w:szCs w:val="21"/>
      <w:u w:val="none"/>
      <w:shd w:val="clear" w:color="auto" w:fill="FFFFFF"/>
      <w:lang w:val="x-none" w:eastAsia="en-US" w:bidi="ar-SA"/>
    </w:rPr>
  </w:style>
  <w:style w:type="character" w:customStyle="1" w:styleId="1010">
    <w:name w:val="Основной текст + 1010"/>
    <w:aliases w:val="5 pt14,Интервал 0 pt12"/>
    <w:rsid w:val="00015D38"/>
    <w:rPr>
      <w:rFonts w:ascii="Microsoft Sans Serif" w:eastAsia="Calibri" w:hAnsi="Microsoft Sans Serif" w:cs="Microsoft Sans Serif"/>
      <w:spacing w:val="0"/>
      <w:sz w:val="21"/>
      <w:szCs w:val="21"/>
      <w:u w:val="none"/>
      <w:shd w:val="clear" w:color="auto" w:fill="FFFFFF"/>
      <w:lang w:val="x-none" w:eastAsia="en-US" w:bidi="ar-SA"/>
    </w:rPr>
  </w:style>
  <w:style w:type="character" w:customStyle="1" w:styleId="108">
    <w:name w:val="Основной текст + 108"/>
    <w:aliases w:val="5 pt12,Интервал 0 pt9"/>
    <w:rsid w:val="00015D38"/>
    <w:rPr>
      <w:rFonts w:ascii="Microsoft Sans Serif" w:eastAsia="Calibri" w:hAnsi="Microsoft Sans Serif"/>
      <w:spacing w:val="0"/>
      <w:sz w:val="21"/>
      <w:szCs w:val="21"/>
      <w:shd w:val="clear" w:color="auto" w:fill="FFFFFF"/>
      <w:lang w:val="x-none" w:eastAsia="en-US" w:bidi="ar-SA"/>
    </w:rPr>
  </w:style>
  <w:style w:type="character" w:styleId="affff5">
    <w:name w:val="line number"/>
    <w:basedOn w:val="a0"/>
    <w:semiHidden/>
    <w:unhideWhenUsed/>
    <w:rsid w:val="00015D3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15D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15D3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6">
    <w:name w:val="А ОСН ТЕКСТ"/>
    <w:basedOn w:val="a"/>
    <w:link w:val="affff7"/>
    <w:rsid w:val="00015D38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val="x-none" w:eastAsia="x-none"/>
    </w:rPr>
  </w:style>
  <w:style w:type="character" w:customStyle="1" w:styleId="affff7">
    <w:name w:val="А ОСН ТЕКСТ Знак"/>
    <w:link w:val="affff6"/>
    <w:rsid w:val="00015D38"/>
    <w:rPr>
      <w:rFonts w:ascii="Times New Roman" w:eastAsia="Arial Unicode MS" w:hAnsi="Times New Roman" w:cs="Times New Roman"/>
      <w:color w:val="000000"/>
      <w:sz w:val="28"/>
      <w:szCs w:val="28"/>
      <w:lang w:val="x-none" w:eastAsia="x-none"/>
    </w:rPr>
  </w:style>
  <w:style w:type="character" w:customStyle="1" w:styleId="110">
    <w:name w:val="Основной текст + 11"/>
    <w:aliases w:val="5 pt,Не полужирный"/>
    <w:rsid w:val="00015D38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ab">
    <w:name w:val="Без интервала Знак"/>
    <w:link w:val="aa"/>
    <w:rsid w:val="00015D3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15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20">
    <w:name w:val="heading 2"/>
    <w:basedOn w:val="a"/>
    <w:next w:val="a"/>
    <w:link w:val="22"/>
    <w:qFormat/>
    <w:rsid w:val="00015D3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15D38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15D3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D3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22">
    <w:name w:val="Заголовок 2 Знак"/>
    <w:basedOn w:val="a0"/>
    <w:link w:val="20"/>
    <w:rsid w:val="00015D3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015D38"/>
    <w:rPr>
      <w:rFonts w:ascii="Times New Roman" w:eastAsia="Times New Roman" w:hAnsi="Times New Roman" w:cs="Times New Roman"/>
      <w:b/>
      <w:bCs/>
      <w:i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015D38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a3">
    <w:name w:val="List Paragraph"/>
    <w:basedOn w:val="a"/>
    <w:link w:val="a4"/>
    <w:qFormat/>
    <w:rsid w:val="00015D38"/>
    <w:pPr>
      <w:ind w:left="708"/>
    </w:pPr>
    <w:rPr>
      <w:rFonts w:ascii="Calibri" w:eastAsia="Times New Roman" w:hAnsi="Calibri" w:cs="Times New Roman"/>
      <w:lang w:val="en-US"/>
    </w:rPr>
  </w:style>
  <w:style w:type="paragraph" w:styleId="a5">
    <w:name w:val="header"/>
    <w:basedOn w:val="a"/>
    <w:link w:val="a6"/>
    <w:unhideWhenUsed/>
    <w:rsid w:val="00015D3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6">
    <w:name w:val="Верхний колонтитул Знак"/>
    <w:basedOn w:val="a0"/>
    <w:link w:val="a5"/>
    <w:rsid w:val="00015D38"/>
    <w:rPr>
      <w:rFonts w:ascii="Calibri" w:eastAsia="Times New Roman" w:hAnsi="Calibri" w:cs="Times New Roman"/>
      <w:lang w:val="en-US"/>
    </w:rPr>
  </w:style>
  <w:style w:type="paragraph" w:styleId="a7">
    <w:name w:val="footer"/>
    <w:basedOn w:val="a"/>
    <w:link w:val="a8"/>
    <w:unhideWhenUsed/>
    <w:rsid w:val="00015D3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en-US"/>
    </w:rPr>
  </w:style>
  <w:style w:type="character" w:customStyle="1" w:styleId="a8">
    <w:name w:val="Нижний колонтитул Знак"/>
    <w:basedOn w:val="a0"/>
    <w:link w:val="a7"/>
    <w:rsid w:val="00015D38"/>
    <w:rPr>
      <w:rFonts w:ascii="Calibri" w:eastAsia="Times New Roman" w:hAnsi="Calibri" w:cs="Times New Roman"/>
      <w:lang w:val="en-US"/>
    </w:rPr>
  </w:style>
  <w:style w:type="table" w:styleId="a9">
    <w:name w:val="Table Grid"/>
    <w:basedOn w:val="a1"/>
    <w:rsid w:val="00015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qFormat/>
    <w:rsid w:val="00015D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Zag11">
    <w:name w:val="Zag_11"/>
    <w:rsid w:val="00015D38"/>
  </w:style>
  <w:style w:type="character" w:customStyle="1" w:styleId="apple-converted-space">
    <w:name w:val="apple-converted-space"/>
    <w:rsid w:val="00015D38"/>
  </w:style>
  <w:style w:type="character" w:customStyle="1" w:styleId="ac">
    <w:name w:val="Основной текст_"/>
    <w:link w:val="23"/>
    <w:rsid w:val="00015D38"/>
    <w:rPr>
      <w:shd w:val="clear" w:color="auto" w:fill="FFFFFF"/>
    </w:rPr>
  </w:style>
  <w:style w:type="character" w:customStyle="1" w:styleId="ad">
    <w:name w:val="Основной текст + Полужирный"/>
    <w:rsid w:val="00015D3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41">
    <w:name w:val="Основной текст (4)_"/>
    <w:link w:val="42"/>
    <w:rsid w:val="00015D38"/>
    <w:rPr>
      <w:b/>
      <w:bCs/>
      <w:i/>
      <w:iCs/>
      <w:shd w:val="clear" w:color="auto" w:fill="FFFFFF"/>
    </w:rPr>
  </w:style>
  <w:style w:type="paragraph" w:customStyle="1" w:styleId="23">
    <w:name w:val="Основной текст2"/>
    <w:basedOn w:val="a"/>
    <w:link w:val="ac"/>
    <w:rsid w:val="00015D38"/>
    <w:pPr>
      <w:widowControl w:val="0"/>
      <w:shd w:val="clear" w:color="auto" w:fill="FFFFFF"/>
      <w:spacing w:before="1020" w:after="1140" w:line="547" w:lineRule="exact"/>
      <w:ind w:hanging="440"/>
      <w:jc w:val="center"/>
    </w:pPr>
    <w:rPr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15D38"/>
    <w:pPr>
      <w:widowControl w:val="0"/>
      <w:shd w:val="clear" w:color="auto" w:fill="FFFFFF"/>
      <w:spacing w:after="0" w:line="250" w:lineRule="exact"/>
      <w:ind w:hanging="380"/>
      <w:jc w:val="both"/>
    </w:pPr>
    <w:rPr>
      <w:b/>
      <w:bCs/>
      <w:i/>
      <w:iCs/>
      <w:shd w:val="clear" w:color="auto" w:fill="FFFFFF"/>
    </w:rPr>
  </w:style>
  <w:style w:type="paragraph" w:customStyle="1" w:styleId="c3">
    <w:name w:val="c3"/>
    <w:basedOn w:val="a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015D38"/>
  </w:style>
  <w:style w:type="paragraph" w:customStyle="1" w:styleId="c20">
    <w:name w:val="c20"/>
    <w:basedOn w:val="a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015D38"/>
  </w:style>
  <w:style w:type="paragraph" w:customStyle="1" w:styleId="c21">
    <w:name w:val="c21"/>
    <w:basedOn w:val="a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одержимое таблицы"/>
    <w:basedOn w:val="a"/>
    <w:rsid w:val="00015D3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nhideWhenUsed/>
    <w:rsid w:val="00015D3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af0">
    <w:name w:val="Текст выноски Знак"/>
    <w:basedOn w:val="a0"/>
    <w:link w:val="af"/>
    <w:rsid w:val="00015D38"/>
    <w:rPr>
      <w:rFonts w:ascii="Tahoma" w:eastAsia="Times New Roman" w:hAnsi="Tahoma" w:cs="Times New Roman"/>
      <w:sz w:val="16"/>
      <w:szCs w:val="16"/>
      <w:lang w:val="en-US"/>
    </w:rPr>
  </w:style>
  <w:style w:type="paragraph" w:styleId="af1">
    <w:name w:val="footnote text"/>
    <w:aliases w:val="F1"/>
    <w:basedOn w:val="a"/>
    <w:link w:val="af2"/>
    <w:unhideWhenUsed/>
    <w:rsid w:val="00015D3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f2">
    <w:name w:val="Текст сноски Знак"/>
    <w:aliases w:val="F1 Знак"/>
    <w:basedOn w:val="a0"/>
    <w:link w:val="af1"/>
    <w:rsid w:val="00015D38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3">
    <w:name w:val="footnote reference"/>
    <w:unhideWhenUsed/>
    <w:rsid w:val="00015D38"/>
    <w:rPr>
      <w:vertAlign w:val="superscript"/>
    </w:rPr>
  </w:style>
  <w:style w:type="paragraph" w:styleId="af4">
    <w:name w:val="Body Text Indent"/>
    <w:basedOn w:val="a"/>
    <w:link w:val="af5"/>
    <w:rsid w:val="00015D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015D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31">
    <w:name w:val="Заголовок 3+"/>
    <w:basedOn w:val="a"/>
    <w:rsid w:val="00015D3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6">
    <w:name w:val="Новый"/>
    <w:basedOn w:val="a"/>
    <w:rsid w:val="00015D3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Title"/>
    <w:aliases w:val="Знак5"/>
    <w:basedOn w:val="a"/>
    <w:link w:val="af8"/>
    <w:qFormat/>
    <w:rsid w:val="00015D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8">
    <w:name w:val="Название Знак"/>
    <w:aliases w:val="Знак5 Знак"/>
    <w:basedOn w:val="a0"/>
    <w:link w:val="af7"/>
    <w:rsid w:val="00015D3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9">
    <w:name w:val="annotation text"/>
    <w:basedOn w:val="a"/>
    <w:link w:val="afa"/>
    <w:unhideWhenUsed/>
    <w:rsid w:val="00015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a">
    <w:name w:val="Текст примечания Знак"/>
    <w:basedOn w:val="a0"/>
    <w:link w:val="af9"/>
    <w:rsid w:val="00015D3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b">
    <w:name w:val="annotation reference"/>
    <w:unhideWhenUsed/>
    <w:rsid w:val="00015D38"/>
    <w:rPr>
      <w:sz w:val="16"/>
      <w:szCs w:val="16"/>
    </w:rPr>
  </w:style>
  <w:style w:type="paragraph" w:styleId="afc">
    <w:name w:val="annotation subject"/>
    <w:basedOn w:val="af9"/>
    <w:next w:val="af9"/>
    <w:link w:val="afd"/>
    <w:unhideWhenUsed/>
    <w:rsid w:val="00015D38"/>
    <w:rPr>
      <w:rFonts w:eastAsia="Calibri"/>
      <w:b/>
      <w:bCs/>
      <w:lang w:eastAsia="en-US"/>
    </w:rPr>
  </w:style>
  <w:style w:type="character" w:customStyle="1" w:styleId="afd">
    <w:name w:val="Тема примечания Знак"/>
    <w:basedOn w:val="afa"/>
    <w:link w:val="afc"/>
    <w:rsid w:val="00015D38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Style1">
    <w:name w:val="Style1"/>
    <w:basedOn w:val="a"/>
    <w:rsid w:val="00015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015D3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rsid w:val="00015D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e">
    <w:name w:val="Normal (Web)"/>
    <w:aliases w:val="Normal (Web) Char"/>
    <w:basedOn w:val="a"/>
    <w:link w:val="aff"/>
    <w:unhideWhenUsed/>
    <w:qFormat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f0">
    <w:name w:val="Strong"/>
    <w:qFormat/>
    <w:rsid w:val="00015D38"/>
    <w:rPr>
      <w:b/>
      <w:bCs/>
    </w:rPr>
  </w:style>
  <w:style w:type="paragraph" w:styleId="aff1">
    <w:name w:val="Document Map"/>
    <w:basedOn w:val="a"/>
    <w:link w:val="aff2"/>
    <w:semiHidden/>
    <w:rsid w:val="00015D38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val="x-none"/>
    </w:rPr>
  </w:style>
  <w:style w:type="character" w:customStyle="1" w:styleId="aff2">
    <w:name w:val="Схема документа Знак"/>
    <w:basedOn w:val="a0"/>
    <w:link w:val="aff1"/>
    <w:semiHidden/>
    <w:rsid w:val="00015D38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paragraph" w:styleId="32">
    <w:name w:val="Body Text Indent 3"/>
    <w:basedOn w:val="a"/>
    <w:link w:val="33"/>
    <w:rsid w:val="00015D38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x-none"/>
    </w:rPr>
  </w:style>
  <w:style w:type="character" w:customStyle="1" w:styleId="33">
    <w:name w:val="Основной текст с отступом 3 Знак"/>
    <w:basedOn w:val="a0"/>
    <w:link w:val="32"/>
    <w:rsid w:val="00015D38"/>
    <w:rPr>
      <w:rFonts w:ascii="Times New Roman" w:eastAsia="Calibri" w:hAnsi="Times New Roman" w:cs="Times New Roman"/>
      <w:sz w:val="16"/>
      <w:szCs w:val="16"/>
      <w:lang w:val="x-none"/>
    </w:rPr>
  </w:style>
  <w:style w:type="paragraph" w:styleId="aff3">
    <w:name w:val="Body Text"/>
    <w:basedOn w:val="a"/>
    <w:link w:val="aff4"/>
    <w:unhideWhenUsed/>
    <w:rsid w:val="00015D38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aff4">
    <w:name w:val="Основной текст Знак"/>
    <w:basedOn w:val="a0"/>
    <w:link w:val="aff3"/>
    <w:rsid w:val="00015D38"/>
    <w:rPr>
      <w:rFonts w:ascii="Times New Roman" w:eastAsia="Calibri" w:hAnsi="Times New Roman" w:cs="Times New Roman"/>
      <w:sz w:val="24"/>
      <w:szCs w:val="24"/>
      <w:lang w:val="x-none"/>
    </w:rPr>
  </w:style>
  <w:style w:type="numbering" w:customStyle="1" w:styleId="11">
    <w:name w:val="Нет списка1"/>
    <w:next w:val="a2"/>
    <w:semiHidden/>
    <w:rsid w:val="00015D38"/>
  </w:style>
  <w:style w:type="paragraph" w:customStyle="1" w:styleId="more">
    <w:name w:val="more"/>
    <w:basedOn w:val="a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">
    <w:name w:val="jc"/>
    <w:basedOn w:val="a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Emphasis"/>
    <w:qFormat/>
    <w:rsid w:val="00015D38"/>
    <w:rPr>
      <w:i/>
      <w:iCs/>
    </w:rPr>
  </w:style>
  <w:style w:type="paragraph" w:styleId="26">
    <w:name w:val="Body Text Indent 2"/>
    <w:basedOn w:val="a"/>
    <w:link w:val="27"/>
    <w:rsid w:val="00015D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7">
    <w:name w:val="Основной текст с отступом 2 Знак"/>
    <w:basedOn w:val="a0"/>
    <w:link w:val="26"/>
    <w:rsid w:val="00015D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4">
    <w:name w:val="Body Text 3"/>
    <w:basedOn w:val="a"/>
    <w:link w:val="35"/>
    <w:rsid w:val="00015D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015D3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f6">
    <w:name w:val="Hyperlink"/>
    <w:rsid w:val="00015D38"/>
    <w:rPr>
      <w:color w:val="0000FF"/>
      <w:u w:val="single"/>
    </w:rPr>
  </w:style>
  <w:style w:type="paragraph" w:customStyle="1" w:styleId="u-2-msonormal">
    <w:name w:val="u-2-msonormal"/>
    <w:basedOn w:val="a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сноски Знак1"/>
    <w:semiHidden/>
    <w:rsid w:val="00015D38"/>
    <w:rPr>
      <w:sz w:val="20"/>
      <w:szCs w:val="20"/>
    </w:rPr>
  </w:style>
  <w:style w:type="paragraph" w:customStyle="1" w:styleId="msg-header-from">
    <w:name w:val="msg-header-from"/>
    <w:basedOn w:val="a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015D38"/>
  </w:style>
  <w:style w:type="paragraph" w:customStyle="1" w:styleId="msonormalcxspmiddle">
    <w:name w:val="msonormalcxspmiddle"/>
    <w:basedOn w:val="a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semiHidden/>
    <w:rsid w:val="00015D38"/>
  </w:style>
  <w:style w:type="paragraph" w:styleId="HTML">
    <w:name w:val="HTML Preformatted"/>
    <w:basedOn w:val="a"/>
    <w:link w:val="HTML0"/>
    <w:rsid w:val="00015D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015D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7">
    <w:name w:val="Subtitle"/>
    <w:basedOn w:val="a"/>
    <w:link w:val="aff8"/>
    <w:qFormat/>
    <w:rsid w:val="00015D38"/>
    <w:pPr>
      <w:spacing w:after="60"/>
      <w:jc w:val="center"/>
      <w:outlineLvl w:val="1"/>
    </w:pPr>
    <w:rPr>
      <w:rFonts w:ascii="Arial" w:eastAsia="Calibri" w:hAnsi="Arial" w:cs="Times New Roman"/>
      <w:sz w:val="24"/>
      <w:szCs w:val="24"/>
      <w:lang w:val="x-none"/>
    </w:rPr>
  </w:style>
  <w:style w:type="character" w:customStyle="1" w:styleId="aff8">
    <w:name w:val="Подзаголовок Знак"/>
    <w:basedOn w:val="a0"/>
    <w:link w:val="aff7"/>
    <w:rsid w:val="00015D38"/>
    <w:rPr>
      <w:rFonts w:ascii="Arial" w:eastAsia="Calibri" w:hAnsi="Arial" w:cs="Times New Roman"/>
      <w:sz w:val="24"/>
      <w:szCs w:val="24"/>
      <w:lang w:val="x-none"/>
    </w:rPr>
  </w:style>
  <w:style w:type="character" w:customStyle="1" w:styleId="14">
    <w:name w:val="Название Знак1"/>
    <w:rsid w:val="00015D3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5">
    <w:name w:val="Текст1"/>
    <w:basedOn w:val="a"/>
    <w:rsid w:val="00015D38"/>
    <w:pPr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paragraph" w:customStyle="1" w:styleId="western">
    <w:name w:val="western"/>
    <w:basedOn w:val="a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015D38"/>
    <w:pPr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styleId="2">
    <w:name w:val="List Bullet 2"/>
    <w:basedOn w:val="a"/>
    <w:rsid w:val="00015D3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Body Text First Indent"/>
    <w:basedOn w:val="aff3"/>
    <w:link w:val="affa"/>
    <w:rsid w:val="00015D38"/>
    <w:pPr>
      <w:ind w:firstLine="210"/>
    </w:pPr>
    <w:rPr>
      <w:rFonts w:eastAsia="Times New Roman"/>
      <w:lang w:eastAsia="ru-RU"/>
    </w:rPr>
  </w:style>
  <w:style w:type="character" w:customStyle="1" w:styleId="affa">
    <w:name w:val="Красная строка Знак"/>
    <w:basedOn w:val="aff4"/>
    <w:link w:val="aff9"/>
    <w:rsid w:val="00015D3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Style2">
    <w:name w:val="Style2"/>
    <w:basedOn w:val="a"/>
    <w:rsid w:val="00015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15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015D38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2">
    <w:name w:val="Font Style12"/>
    <w:rsid w:val="00015D38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3">
    <w:name w:val="Font Style13"/>
    <w:rsid w:val="00015D38"/>
    <w:rPr>
      <w:rFonts w:ascii="Times New Roman" w:hAnsi="Times New Roman" w:cs="Times New Roman" w:hint="default"/>
      <w:sz w:val="20"/>
      <w:szCs w:val="20"/>
    </w:rPr>
  </w:style>
  <w:style w:type="character" w:customStyle="1" w:styleId="FontStyle15">
    <w:name w:val="Font Style15"/>
    <w:rsid w:val="00015D3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Osnova">
    <w:name w:val="Osnova"/>
    <w:basedOn w:val="a"/>
    <w:rsid w:val="00015D38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Style5">
    <w:name w:val="Style5"/>
    <w:basedOn w:val="a"/>
    <w:rsid w:val="00015D38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15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15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15D38"/>
    <w:pPr>
      <w:widowControl w:val="0"/>
      <w:autoSpaceDE w:val="0"/>
      <w:autoSpaceDN w:val="0"/>
      <w:adjustRightInd w:val="0"/>
      <w:spacing w:after="0" w:line="21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015D38"/>
    <w:rPr>
      <w:rFonts w:ascii="Microsoft Sans Serif" w:hAnsi="Microsoft Sans Serif" w:cs="Microsoft Sans Serif" w:hint="default"/>
      <w:sz w:val="24"/>
      <w:szCs w:val="24"/>
    </w:rPr>
  </w:style>
  <w:style w:type="character" w:customStyle="1" w:styleId="FontStyle16">
    <w:name w:val="Font Style16"/>
    <w:rsid w:val="00015D3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8">
    <w:name w:val="Font Style18"/>
    <w:rsid w:val="00015D38"/>
    <w:rPr>
      <w:rFonts w:ascii="Times New Roman" w:hAnsi="Times New Roman" w:cs="Times New Roman" w:hint="default"/>
      <w:sz w:val="20"/>
      <w:szCs w:val="20"/>
    </w:rPr>
  </w:style>
  <w:style w:type="character" w:styleId="affb">
    <w:name w:val="FollowedHyperlink"/>
    <w:rsid w:val="00015D38"/>
    <w:rPr>
      <w:color w:val="800080"/>
      <w:u w:val="single"/>
    </w:rPr>
  </w:style>
  <w:style w:type="paragraph" w:styleId="affc">
    <w:name w:val="Plain Text"/>
    <w:basedOn w:val="a"/>
    <w:link w:val="affd"/>
    <w:rsid w:val="00015D3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d">
    <w:name w:val="Текст Знак"/>
    <w:basedOn w:val="a0"/>
    <w:link w:val="affc"/>
    <w:rsid w:val="00015D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razdel">
    <w:name w:val="razdel"/>
    <w:basedOn w:val="a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zag">
    <w:name w:val="podzag"/>
    <w:basedOn w:val="a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rsid w:val="00015D38"/>
  </w:style>
  <w:style w:type="paragraph" w:customStyle="1" w:styleId="xl67">
    <w:name w:val="xl67"/>
    <w:basedOn w:val="a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15D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0">
    <w:name w:val="xl70"/>
    <w:basedOn w:val="a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015D3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"/>
    <w:rsid w:val="00015D38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15D3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015D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15D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15D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15D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15D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015D3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015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015D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015D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015D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015D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015D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015D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015D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015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1">
    <w:name w:val="xl91"/>
    <w:basedOn w:val="a"/>
    <w:rsid w:val="00015D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2">
    <w:name w:val="xl92"/>
    <w:basedOn w:val="a"/>
    <w:rsid w:val="00015D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015D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015D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15D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015D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15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015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15D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15D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15D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15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15D3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15D3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15D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15D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15D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15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15D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015D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015D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015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015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015D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015D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015D3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15D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15D3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15D3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15D3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15D3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15D3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15D3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015D3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015D3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015D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015D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015D3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15D38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015D3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15D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015D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15D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15D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015D3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6">
    <w:name w:val="xl136"/>
    <w:basedOn w:val="a"/>
    <w:rsid w:val="00015D3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7">
    <w:name w:val="xl137"/>
    <w:basedOn w:val="a"/>
    <w:rsid w:val="00015D3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15D3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15D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15D3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15D3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15D3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015D3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15D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015D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rsid w:val="00015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015D3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"/>
    <w:rsid w:val="00015D3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015D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15D3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015D38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015D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015D3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015D3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015D38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table" w:customStyle="1" w:styleId="17">
    <w:name w:val="Сетка таблицы1"/>
    <w:basedOn w:val="a1"/>
    <w:next w:val="a9"/>
    <w:rsid w:val="00015D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e">
    <w:name w:val="Основной"/>
    <w:basedOn w:val="a"/>
    <w:link w:val="afff"/>
    <w:rsid w:val="00015D3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afff0">
    <w:name w:val="Буллит"/>
    <w:basedOn w:val="affe"/>
    <w:link w:val="afff1"/>
    <w:rsid w:val="00015D38"/>
    <w:pPr>
      <w:ind w:firstLine="244"/>
    </w:pPr>
  </w:style>
  <w:style w:type="character" w:customStyle="1" w:styleId="afff">
    <w:name w:val="Основной Знак"/>
    <w:link w:val="affe"/>
    <w:rsid w:val="00015D38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fff1">
    <w:name w:val="Буллит Знак"/>
    <w:basedOn w:val="afff"/>
    <w:link w:val="afff0"/>
    <w:rsid w:val="00015D38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paragraph" w:customStyle="1" w:styleId="43">
    <w:name w:val="Заг 4"/>
    <w:basedOn w:val="a"/>
    <w:rsid w:val="00015D3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Zag1">
    <w:name w:val="Zag_1"/>
    <w:basedOn w:val="a"/>
    <w:rsid w:val="00015D38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paragraph" w:customStyle="1" w:styleId="afff2">
    <w:name w:val="Ξαϋχνϋι"/>
    <w:basedOn w:val="a"/>
    <w:rsid w:val="00015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afff3">
    <w:name w:val="Таблица"/>
    <w:basedOn w:val="affe"/>
    <w:rsid w:val="00015D38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  <w:lang w:val="ru-RU" w:eastAsia="ru-RU"/>
    </w:rPr>
  </w:style>
  <w:style w:type="paragraph" w:styleId="afff4">
    <w:name w:val="Message Header"/>
    <w:basedOn w:val="afff3"/>
    <w:link w:val="afff5"/>
    <w:rsid w:val="00015D38"/>
    <w:pPr>
      <w:jc w:val="center"/>
    </w:pPr>
    <w:rPr>
      <w:b/>
      <w:bCs/>
    </w:rPr>
  </w:style>
  <w:style w:type="character" w:customStyle="1" w:styleId="afff5">
    <w:name w:val="Шапка Знак"/>
    <w:basedOn w:val="a0"/>
    <w:link w:val="afff4"/>
    <w:rsid w:val="00015D38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ff6">
    <w:name w:val="Название таблицы"/>
    <w:basedOn w:val="affe"/>
    <w:rsid w:val="00015D38"/>
    <w:pPr>
      <w:spacing w:before="113"/>
      <w:ind w:firstLine="0"/>
      <w:jc w:val="center"/>
    </w:pPr>
    <w:rPr>
      <w:b/>
      <w:bCs/>
      <w:lang w:val="ru-RU" w:eastAsia="ru-RU"/>
    </w:rPr>
  </w:style>
  <w:style w:type="paragraph" w:customStyle="1" w:styleId="afff7">
    <w:name w:val="Приложение"/>
    <w:basedOn w:val="18"/>
    <w:rsid w:val="00015D38"/>
  </w:style>
  <w:style w:type="paragraph" w:customStyle="1" w:styleId="18">
    <w:name w:val="Заг 1"/>
    <w:basedOn w:val="affe"/>
    <w:rsid w:val="00015D38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  <w:lang w:val="ru-RU" w:eastAsia="ru-RU"/>
    </w:rPr>
  </w:style>
  <w:style w:type="paragraph" w:styleId="afff8">
    <w:name w:val="Signature"/>
    <w:basedOn w:val="affe"/>
    <w:link w:val="afff9"/>
    <w:rsid w:val="00015D38"/>
    <w:pPr>
      <w:spacing w:before="57" w:line="194" w:lineRule="atLeast"/>
      <w:ind w:firstLine="0"/>
      <w:jc w:val="center"/>
    </w:pPr>
    <w:rPr>
      <w:sz w:val="19"/>
      <w:szCs w:val="19"/>
      <w:lang w:val="ru-RU" w:eastAsia="ru-RU"/>
    </w:rPr>
  </w:style>
  <w:style w:type="character" w:customStyle="1" w:styleId="afff9">
    <w:name w:val="Подпись Знак"/>
    <w:basedOn w:val="a0"/>
    <w:link w:val="afff8"/>
    <w:rsid w:val="00015D38"/>
    <w:rPr>
      <w:rFonts w:ascii="NewtonCSanPin" w:eastAsia="Times New Roman" w:hAnsi="NewtonCSanPin" w:cs="Times New Roman"/>
      <w:color w:val="000000"/>
      <w:sz w:val="19"/>
      <w:szCs w:val="19"/>
      <w:lang w:eastAsia="ru-RU"/>
    </w:rPr>
  </w:style>
  <w:style w:type="paragraph" w:customStyle="1" w:styleId="afffa">
    <w:name w:val="В скобках"/>
    <w:basedOn w:val="afff8"/>
    <w:rsid w:val="00015D38"/>
    <w:pPr>
      <w:spacing w:line="174" w:lineRule="atLeast"/>
    </w:pPr>
    <w:rPr>
      <w:sz w:val="17"/>
      <w:szCs w:val="17"/>
    </w:rPr>
  </w:style>
  <w:style w:type="paragraph" w:customStyle="1" w:styleId="19">
    <w:name w:val="Содержание 1"/>
    <w:basedOn w:val="affe"/>
    <w:rsid w:val="00015D38"/>
    <w:pPr>
      <w:suppressAutoHyphens/>
      <w:ind w:firstLine="0"/>
    </w:pPr>
    <w:rPr>
      <w:rFonts w:ascii="Times New Roman" w:hAnsi="Times New Roman"/>
      <w:lang w:val="en-US" w:eastAsia="ru-RU"/>
    </w:rPr>
  </w:style>
  <w:style w:type="paragraph" w:customStyle="1" w:styleId="BasicParagraph">
    <w:name w:val="[Basic Paragraph]"/>
    <w:basedOn w:val="NoParagraphStyle"/>
    <w:rsid w:val="00015D38"/>
  </w:style>
  <w:style w:type="paragraph" w:customStyle="1" w:styleId="NoParagraphStyle">
    <w:name w:val="[No Paragraph Style]"/>
    <w:rsid w:val="00015D3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ru-RU"/>
    </w:rPr>
  </w:style>
  <w:style w:type="paragraph" w:customStyle="1" w:styleId="28">
    <w:name w:val="Заг 2"/>
    <w:basedOn w:val="18"/>
    <w:rsid w:val="00015D38"/>
    <w:pPr>
      <w:pageBreakBefore w:val="0"/>
      <w:spacing w:before="283"/>
    </w:pPr>
    <w:rPr>
      <w:caps w:val="0"/>
    </w:rPr>
  </w:style>
  <w:style w:type="paragraph" w:customStyle="1" w:styleId="36">
    <w:name w:val="Заг 3"/>
    <w:basedOn w:val="28"/>
    <w:rsid w:val="00015D38"/>
    <w:pPr>
      <w:spacing w:before="255" w:after="113" w:line="240" w:lineRule="atLeast"/>
    </w:pPr>
    <w:rPr>
      <w:i/>
      <w:iCs/>
      <w:sz w:val="23"/>
      <w:szCs w:val="23"/>
    </w:rPr>
  </w:style>
  <w:style w:type="paragraph" w:customStyle="1" w:styleId="afffb">
    <w:name w:val="Курсив"/>
    <w:basedOn w:val="affe"/>
    <w:rsid w:val="00015D38"/>
    <w:rPr>
      <w:i/>
      <w:iCs/>
      <w:lang w:val="ru-RU" w:eastAsia="ru-RU"/>
    </w:rPr>
  </w:style>
  <w:style w:type="paragraph" w:customStyle="1" w:styleId="afffc">
    <w:name w:val="Буллит Курсив"/>
    <w:basedOn w:val="afff0"/>
    <w:link w:val="afffd"/>
    <w:rsid w:val="00015D38"/>
    <w:rPr>
      <w:i/>
      <w:iCs/>
    </w:rPr>
  </w:style>
  <w:style w:type="paragraph" w:customStyle="1" w:styleId="afffe">
    <w:name w:val="Подзаг"/>
    <w:basedOn w:val="affe"/>
    <w:rsid w:val="00015D38"/>
    <w:pPr>
      <w:spacing w:before="113" w:after="28"/>
      <w:jc w:val="center"/>
    </w:pPr>
    <w:rPr>
      <w:b/>
      <w:bCs/>
      <w:i/>
      <w:iCs/>
      <w:lang w:val="ru-RU" w:eastAsia="ru-RU"/>
    </w:rPr>
  </w:style>
  <w:style w:type="paragraph" w:customStyle="1" w:styleId="affff">
    <w:name w:val="Пж Курсив"/>
    <w:basedOn w:val="affe"/>
    <w:rsid w:val="00015D38"/>
    <w:rPr>
      <w:b/>
      <w:bCs/>
      <w:i/>
      <w:iCs/>
      <w:lang w:val="ru-RU" w:eastAsia="ru-RU"/>
    </w:rPr>
  </w:style>
  <w:style w:type="paragraph" w:customStyle="1" w:styleId="affff0">
    <w:name w:val="Сноска"/>
    <w:basedOn w:val="affe"/>
    <w:rsid w:val="00015D38"/>
    <w:pPr>
      <w:spacing w:line="174" w:lineRule="atLeast"/>
    </w:pPr>
    <w:rPr>
      <w:sz w:val="17"/>
      <w:szCs w:val="17"/>
      <w:lang w:val="ru-RU" w:eastAsia="ru-RU"/>
    </w:rPr>
  </w:style>
  <w:style w:type="character" w:customStyle="1" w:styleId="1a">
    <w:name w:val="Сноска1"/>
    <w:rsid w:val="00015D38"/>
    <w:rPr>
      <w:rFonts w:ascii="Times New Roman" w:hAnsi="Times New Roman" w:cs="Times New Roman"/>
      <w:vertAlign w:val="superscript"/>
    </w:rPr>
  </w:style>
  <w:style w:type="character" w:styleId="affff1">
    <w:name w:val="page number"/>
    <w:rsid w:val="00015D38"/>
  </w:style>
  <w:style w:type="paragraph" w:customStyle="1" w:styleId="-31">
    <w:name w:val="Темный список - Акцент 31"/>
    <w:hidden/>
    <w:rsid w:val="0001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редняя сетка 21"/>
    <w:basedOn w:val="a"/>
    <w:qFormat/>
    <w:rsid w:val="00015D38"/>
    <w:pPr>
      <w:numPr>
        <w:numId w:val="15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b">
    <w:name w:val="toc 1"/>
    <w:basedOn w:val="a"/>
    <w:next w:val="a"/>
    <w:autoRedefine/>
    <w:rsid w:val="00015D38"/>
    <w:pPr>
      <w:tabs>
        <w:tab w:val="left" w:pos="480"/>
        <w:tab w:val="right" w:leader="dot" w:pos="10065"/>
      </w:tabs>
      <w:spacing w:before="120" w:after="0" w:line="240" w:lineRule="auto"/>
      <w:jc w:val="center"/>
    </w:pPr>
    <w:rPr>
      <w:rFonts w:ascii="Cambria" w:eastAsia="Times New Roman" w:hAnsi="Cambria" w:cs="Times New Roman"/>
      <w:b/>
      <w:sz w:val="24"/>
      <w:szCs w:val="24"/>
      <w:lang w:eastAsia="ru-RU"/>
    </w:rPr>
  </w:style>
  <w:style w:type="paragraph" w:styleId="29">
    <w:name w:val="toc 2"/>
    <w:basedOn w:val="a"/>
    <w:next w:val="a"/>
    <w:autoRedefine/>
    <w:rsid w:val="00015D38"/>
    <w:pPr>
      <w:tabs>
        <w:tab w:val="left" w:pos="1200"/>
        <w:tab w:val="right" w:leader="dot" w:pos="9923"/>
      </w:tabs>
      <w:spacing w:after="0" w:line="240" w:lineRule="auto"/>
      <w:ind w:left="240" w:firstLine="44"/>
    </w:pPr>
    <w:rPr>
      <w:rFonts w:ascii="Cambria" w:eastAsia="Times New Roman" w:hAnsi="Cambria" w:cs="Times New Roman"/>
      <w:b/>
      <w:lang w:eastAsia="ru-RU"/>
    </w:rPr>
  </w:style>
  <w:style w:type="paragraph" w:styleId="37">
    <w:name w:val="toc 3"/>
    <w:basedOn w:val="a"/>
    <w:next w:val="a"/>
    <w:autoRedefine/>
    <w:rsid w:val="00015D38"/>
    <w:pPr>
      <w:spacing w:after="0" w:line="240" w:lineRule="auto"/>
      <w:ind w:left="480"/>
    </w:pPr>
    <w:rPr>
      <w:rFonts w:ascii="Cambria" w:eastAsia="Times New Roman" w:hAnsi="Cambria" w:cs="Times New Roman"/>
      <w:lang w:eastAsia="ru-RU"/>
    </w:rPr>
  </w:style>
  <w:style w:type="paragraph" w:styleId="44">
    <w:name w:val="toc 4"/>
    <w:basedOn w:val="a"/>
    <w:next w:val="a"/>
    <w:autoRedefine/>
    <w:rsid w:val="00015D38"/>
    <w:pPr>
      <w:spacing w:after="0" w:line="240" w:lineRule="auto"/>
      <w:ind w:left="72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rsid w:val="00015D38"/>
    <w:pPr>
      <w:spacing w:after="0" w:line="240" w:lineRule="auto"/>
      <w:ind w:left="96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rsid w:val="00015D38"/>
    <w:pPr>
      <w:spacing w:after="0" w:line="240" w:lineRule="auto"/>
      <w:ind w:left="120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015D38"/>
    <w:pPr>
      <w:spacing w:after="0" w:line="240" w:lineRule="auto"/>
      <w:ind w:left="144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rsid w:val="00015D38"/>
    <w:pPr>
      <w:spacing w:after="0" w:line="240" w:lineRule="auto"/>
      <w:ind w:left="168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rsid w:val="00015D38"/>
    <w:pPr>
      <w:spacing w:after="0" w:line="240" w:lineRule="auto"/>
      <w:ind w:left="1920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customStyle="1" w:styleId="1-21">
    <w:name w:val="Средняя сетка 1 - Акцент 21"/>
    <w:basedOn w:val="a"/>
    <w:link w:val="1-2"/>
    <w:qFormat/>
    <w:rsid w:val="00015D3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1-2">
    <w:name w:val="Средняя сетка 1 - Акцент 2 Знак"/>
    <w:link w:val="1-21"/>
    <w:locked/>
    <w:rsid w:val="00015D38"/>
    <w:rPr>
      <w:rFonts w:ascii="Calibri" w:eastAsia="Calibri" w:hAnsi="Calibri" w:cs="Times New Roman"/>
      <w:sz w:val="24"/>
      <w:szCs w:val="24"/>
      <w:lang w:val="x-none" w:eastAsia="x-none"/>
    </w:rPr>
  </w:style>
  <w:style w:type="paragraph" w:customStyle="1" w:styleId="affff2">
    <w:name w:val="О_Т"/>
    <w:basedOn w:val="a"/>
    <w:link w:val="affff3"/>
    <w:rsid w:val="00015D38"/>
    <w:pPr>
      <w:spacing w:after="0" w:line="288" w:lineRule="auto"/>
      <w:ind w:firstLine="539"/>
      <w:jc w:val="both"/>
    </w:pPr>
    <w:rPr>
      <w:rFonts w:ascii="Arial" w:eastAsia="Times New Roman" w:hAnsi="Arial" w:cs="Times New Roman"/>
      <w:sz w:val="28"/>
      <w:szCs w:val="28"/>
      <w:lang w:val="x-none" w:eastAsia="x-none"/>
    </w:rPr>
  </w:style>
  <w:style w:type="character" w:customStyle="1" w:styleId="affff3">
    <w:name w:val="О_Т Знак"/>
    <w:link w:val="affff2"/>
    <w:rsid w:val="00015D38"/>
    <w:rPr>
      <w:rFonts w:ascii="Arial" w:eastAsia="Times New Roman" w:hAnsi="Arial" w:cs="Times New Roman"/>
      <w:sz w:val="28"/>
      <w:szCs w:val="28"/>
      <w:lang w:val="x-none" w:eastAsia="x-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015D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15D38"/>
  </w:style>
  <w:style w:type="paragraph" w:customStyle="1" w:styleId="-12">
    <w:name w:val="Цветной список - Акцент 12"/>
    <w:basedOn w:val="a"/>
    <w:qFormat/>
    <w:rsid w:val="00015D38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015D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-11">
    <w:name w:val="Цветная заливка - Акцент 11"/>
    <w:hidden/>
    <w:semiHidden/>
    <w:rsid w:val="00015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5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Zag3">
    <w:name w:val="Zag_3"/>
    <w:basedOn w:val="a"/>
    <w:rsid w:val="00015D3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affff4">
    <w:name w:val="Νξβϋι"/>
    <w:basedOn w:val="a"/>
    <w:rsid w:val="00015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ru-RU"/>
    </w:rPr>
  </w:style>
  <w:style w:type="paragraph" w:customStyle="1" w:styleId="-110">
    <w:name w:val="Цветной список - Акцент 11"/>
    <w:basedOn w:val="a"/>
    <w:link w:val="-1"/>
    <w:qFormat/>
    <w:rsid w:val="00015D38"/>
    <w:pPr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-1">
    <w:name w:val="Цветной список - Акцент 1 Знак"/>
    <w:link w:val="-110"/>
    <w:locked/>
    <w:rsid w:val="00015D38"/>
    <w:rPr>
      <w:rFonts w:ascii="Calibri" w:eastAsia="Calibri" w:hAnsi="Calibri" w:cs="Times New Roman"/>
      <w:lang w:val="x-none"/>
    </w:rPr>
  </w:style>
  <w:style w:type="character" w:customStyle="1" w:styleId="38">
    <w:name w:val="Основной текст + Курсив3"/>
    <w:rsid w:val="00015D38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afffd">
    <w:name w:val="Буллит Курсив Знак"/>
    <w:link w:val="afffc"/>
    <w:rsid w:val="00015D38"/>
    <w:rPr>
      <w:rFonts w:ascii="NewtonCSanPin" w:eastAsia="Times New Roman" w:hAnsi="NewtonCSanPin" w:cs="Times New Roman"/>
      <w:i/>
      <w:iCs/>
      <w:color w:val="000000"/>
      <w:sz w:val="21"/>
      <w:szCs w:val="21"/>
      <w:lang w:val="x-none" w:eastAsia="x-none"/>
    </w:rPr>
  </w:style>
  <w:style w:type="paragraph" w:customStyle="1" w:styleId="80">
    <w:name w:val="Основной текст8"/>
    <w:basedOn w:val="a"/>
    <w:rsid w:val="00015D38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 w:cs="Times New Roman"/>
      <w:spacing w:val="-20"/>
      <w:sz w:val="28"/>
      <w:szCs w:val="28"/>
      <w:lang w:eastAsia="ru-RU"/>
    </w:rPr>
  </w:style>
  <w:style w:type="character" w:customStyle="1" w:styleId="aff">
    <w:name w:val="Обычный (веб) Знак"/>
    <w:aliases w:val="Normal (Web) Char Знак"/>
    <w:link w:val="afe"/>
    <w:rsid w:val="00015D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20">
    <w:name w:val="Основной текст 22"/>
    <w:basedOn w:val="a"/>
    <w:rsid w:val="00015D3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"/>
    <w:rsid w:val="00015D38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character" w:customStyle="1" w:styleId="a4">
    <w:name w:val="Абзац списка Знак"/>
    <w:link w:val="a3"/>
    <w:locked/>
    <w:rsid w:val="00015D38"/>
    <w:rPr>
      <w:rFonts w:ascii="Calibri" w:eastAsia="Times New Roman" w:hAnsi="Calibri" w:cs="Times New Roman"/>
      <w:lang w:val="en-US"/>
    </w:rPr>
  </w:style>
  <w:style w:type="paragraph" w:customStyle="1" w:styleId="Zag2">
    <w:name w:val="Zag_2"/>
    <w:basedOn w:val="a"/>
    <w:rsid w:val="00015D3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Default">
    <w:name w:val="Default"/>
    <w:rsid w:val="00015D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15pt">
    <w:name w:val="Основной текст + 11;5 pt;Не полужирный"/>
    <w:rsid w:val="00015D38"/>
    <w:rPr>
      <w:rFonts w:ascii="Sylfaen" w:eastAsia="Sylfaen" w:hAnsi="Sylfaen" w:cs="Sylfae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c">
    <w:name w:val="Основной текст1"/>
    <w:rsid w:val="00015D3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rsid w:val="00015D3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Style11">
    <w:name w:val="Style11"/>
    <w:basedOn w:val="a"/>
    <w:rsid w:val="00015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015D3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015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015D3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rsid w:val="00015D38"/>
    <w:rPr>
      <w:rFonts w:ascii="Arial" w:hAnsi="Arial" w:cs="Arial"/>
      <w:color w:val="000000"/>
      <w:sz w:val="22"/>
      <w:szCs w:val="22"/>
    </w:rPr>
  </w:style>
  <w:style w:type="character" w:customStyle="1" w:styleId="1d">
    <w:name w:val="Обычный (веб) Знак1"/>
    <w:aliases w:val="Normal (Web) Char Знак1"/>
    <w:locked/>
    <w:rsid w:val="00015D38"/>
    <w:rPr>
      <w:rFonts w:ascii="Times New Roman" w:eastAsia="MS Gothic" w:hAnsi="Times New Roman" w:cs="Times New Roman"/>
      <w:b/>
      <w:bCs/>
      <w:color w:val="000000"/>
      <w:sz w:val="28"/>
      <w:szCs w:val="24"/>
      <w:lang w:eastAsia="ru-RU"/>
    </w:rPr>
  </w:style>
  <w:style w:type="character" w:customStyle="1" w:styleId="1e">
    <w:name w:val="Текст примечания Знак1"/>
    <w:semiHidden/>
    <w:rsid w:val="00015D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">
    <w:name w:val="Нижний колонтитул Знак1"/>
    <w:rsid w:val="00015D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Основной текст Знак1"/>
    <w:semiHidden/>
    <w:rsid w:val="00015D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1">
    <w:name w:val="Подзаголовок Знак1"/>
    <w:rsid w:val="00015D3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f2">
    <w:name w:val="Тема примечания Знак1"/>
    <w:semiHidden/>
    <w:rsid w:val="00015D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3">
    <w:name w:val="Текст выноски Знак1"/>
    <w:semiHidden/>
    <w:rsid w:val="00015D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4">
    <w:name w:val="Шапка Знак1"/>
    <w:semiHidden/>
    <w:rsid w:val="00015D38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character" w:customStyle="1" w:styleId="100">
    <w:name w:val="Основной текст + 10"/>
    <w:aliases w:val="5 pt15,Интервал 0 pt13"/>
    <w:rsid w:val="00015D38"/>
    <w:rPr>
      <w:rFonts w:ascii="Microsoft Sans Serif" w:eastAsia="Calibri" w:hAnsi="Microsoft Sans Serif" w:cs="Microsoft Sans Serif"/>
      <w:spacing w:val="0"/>
      <w:sz w:val="21"/>
      <w:szCs w:val="21"/>
      <w:u w:val="none"/>
      <w:shd w:val="clear" w:color="auto" w:fill="FFFFFF"/>
      <w:lang w:val="x-none" w:eastAsia="en-US" w:bidi="ar-SA"/>
    </w:rPr>
  </w:style>
  <w:style w:type="character" w:customStyle="1" w:styleId="1010">
    <w:name w:val="Основной текст + 1010"/>
    <w:aliases w:val="5 pt14,Интервал 0 pt12"/>
    <w:rsid w:val="00015D38"/>
    <w:rPr>
      <w:rFonts w:ascii="Microsoft Sans Serif" w:eastAsia="Calibri" w:hAnsi="Microsoft Sans Serif" w:cs="Microsoft Sans Serif"/>
      <w:spacing w:val="0"/>
      <w:sz w:val="21"/>
      <w:szCs w:val="21"/>
      <w:u w:val="none"/>
      <w:shd w:val="clear" w:color="auto" w:fill="FFFFFF"/>
      <w:lang w:val="x-none" w:eastAsia="en-US" w:bidi="ar-SA"/>
    </w:rPr>
  </w:style>
  <w:style w:type="character" w:customStyle="1" w:styleId="108">
    <w:name w:val="Основной текст + 108"/>
    <w:aliases w:val="5 pt12,Интервал 0 pt9"/>
    <w:rsid w:val="00015D38"/>
    <w:rPr>
      <w:rFonts w:ascii="Microsoft Sans Serif" w:eastAsia="Calibri" w:hAnsi="Microsoft Sans Serif"/>
      <w:spacing w:val="0"/>
      <w:sz w:val="21"/>
      <w:szCs w:val="21"/>
      <w:shd w:val="clear" w:color="auto" w:fill="FFFFFF"/>
      <w:lang w:val="x-none" w:eastAsia="en-US" w:bidi="ar-SA"/>
    </w:rPr>
  </w:style>
  <w:style w:type="character" w:styleId="affff5">
    <w:name w:val="line number"/>
    <w:basedOn w:val="a0"/>
    <w:semiHidden/>
    <w:unhideWhenUsed/>
    <w:rsid w:val="00015D38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015D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015D38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6">
    <w:name w:val="А ОСН ТЕКСТ"/>
    <w:basedOn w:val="a"/>
    <w:link w:val="affff7"/>
    <w:rsid w:val="00015D38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olor w:val="000000"/>
      <w:sz w:val="28"/>
      <w:szCs w:val="28"/>
      <w:lang w:val="x-none" w:eastAsia="x-none"/>
    </w:rPr>
  </w:style>
  <w:style w:type="character" w:customStyle="1" w:styleId="affff7">
    <w:name w:val="А ОСН ТЕКСТ Знак"/>
    <w:link w:val="affff6"/>
    <w:rsid w:val="00015D38"/>
    <w:rPr>
      <w:rFonts w:ascii="Times New Roman" w:eastAsia="Arial Unicode MS" w:hAnsi="Times New Roman" w:cs="Times New Roman"/>
      <w:color w:val="000000"/>
      <w:sz w:val="28"/>
      <w:szCs w:val="28"/>
      <w:lang w:val="x-none" w:eastAsia="x-none"/>
    </w:rPr>
  </w:style>
  <w:style w:type="character" w:customStyle="1" w:styleId="110">
    <w:name w:val="Основной текст + 11"/>
    <w:aliases w:val="5 pt,Не полужирный"/>
    <w:rsid w:val="00015D38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ab">
    <w:name w:val="Без интервала Знак"/>
    <w:link w:val="aa"/>
    <w:rsid w:val="00015D3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163</Pages>
  <Words>54877</Words>
  <Characters>312805</Characters>
  <Application>Microsoft Office Word</Application>
  <DocSecurity>0</DocSecurity>
  <Lines>2606</Lines>
  <Paragraphs>733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2015-08-17T12:28:00Z</dcterms:created>
  <dcterms:modified xsi:type="dcterms:W3CDTF">2015-08-17T13:02:00Z</dcterms:modified>
</cp:coreProperties>
</file>